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F58C" w14:textId="77777777" w:rsidR="006A5DF1" w:rsidRPr="00F912E6" w:rsidRDefault="00CA02E0" w:rsidP="006A5DF1">
      <w:pPr>
        <w:spacing w:after="240"/>
        <w:jc w:val="right"/>
        <w:rPr>
          <w:sz w:val="22"/>
          <w:szCs w:val="22"/>
        </w:rPr>
      </w:pPr>
      <w:r w:rsidRPr="00F912E6">
        <w:rPr>
          <w:sz w:val="22"/>
          <w:szCs w:val="22"/>
        </w:rPr>
        <w:t>Kraków</w:t>
      </w:r>
      <w:r w:rsidR="006A5DF1" w:rsidRPr="00F912E6">
        <w:rPr>
          <w:sz w:val="22"/>
          <w:szCs w:val="22"/>
        </w:rPr>
        <w:t xml:space="preserve"> dnia: </w:t>
      </w:r>
      <w:r w:rsidRPr="00F912E6">
        <w:rPr>
          <w:sz w:val="22"/>
          <w:szCs w:val="22"/>
        </w:rPr>
        <w:t>2026-09-22</w:t>
      </w:r>
    </w:p>
    <w:p w14:paraId="31C8C00C" w14:textId="77777777" w:rsidR="0029606A" w:rsidRPr="00F912E6" w:rsidRDefault="0029606A" w:rsidP="006A5DF1">
      <w:pPr>
        <w:spacing w:after="240"/>
        <w:jc w:val="right"/>
        <w:rPr>
          <w:sz w:val="22"/>
          <w:szCs w:val="22"/>
        </w:rPr>
      </w:pPr>
    </w:p>
    <w:p w14:paraId="7D7C4B12" w14:textId="77777777" w:rsidR="006A5DF1" w:rsidRPr="00F912E6" w:rsidRDefault="00BE62A3" w:rsidP="006A5DF1">
      <w:pPr>
        <w:rPr>
          <w:b/>
          <w:bCs/>
          <w:sz w:val="22"/>
          <w:szCs w:val="22"/>
        </w:rPr>
      </w:pPr>
      <w:r w:rsidRPr="00F912E6">
        <w:rPr>
          <w:b/>
          <w:bCs/>
          <w:sz w:val="22"/>
          <w:szCs w:val="22"/>
        </w:rPr>
        <w:t xml:space="preserve">Szpital Miejski Specjalistyczny </w:t>
      </w:r>
    </w:p>
    <w:p w14:paraId="2458F304" w14:textId="77777777" w:rsidR="00BE62A3" w:rsidRPr="00F912E6" w:rsidRDefault="00BE62A3" w:rsidP="006A5DF1">
      <w:pPr>
        <w:rPr>
          <w:sz w:val="22"/>
          <w:szCs w:val="22"/>
        </w:rPr>
      </w:pPr>
      <w:r w:rsidRPr="00F912E6">
        <w:rPr>
          <w:b/>
          <w:bCs/>
          <w:sz w:val="22"/>
          <w:szCs w:val="22"/>
        </w:rPr>
        <w:t>im. Gabriela Narutowicza w Krakowie</w:t>
      </w:r>
    </w:p>
    <w:p w14:paraId="036FB580" w14:textId="77777777" w:rsidR="006A5DF1" w:rsidRPr="00F912E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912E6">
        <w:rPr>
          <w:sz w:val="22"/>
          <w:szCs w:val="22"/>
        </w:rPr>
        <w:t>ul. Prądnicka 35-37</w:t>
      </w:r>
    </w:p>
    <w:p w14:paraId="6F92A931" w14:textId="77777777" w:rsidR="00BE62A3" w:rsidRPr="00F912E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912E6">
        <w:rPr>
          <w:sz w:val="22"/>
          <w:szCs w:val="22"/>
        </w:rPr>
        <w:t>31-202 Kraków</w:t>
      </w:r>
    </w:p>
    <w:p w14:paraId="6871B7C2" w14:textId="77777777" w:rsidR="006A5DF1" w:rsidRPr="00F912E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912E6">
        <w:rPr>
          <w:sz w:val="22"/>
          <w:szCs w:val="22"/>
        </w:rPr>
        <w:tab/>
        <w:t xml:space="preserve"> </w:t>
      </w:r>
    </w:p>
    <w:p w14:paraId="6DA36A29" w14:textId="77777777" w:rsidR="006A5DF1" w:rsidRPr="00F912E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2C9B2F" w14:textId="77777777" w:rsidR="006A5DF1" w:rsidRPr="00F912E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912E6">
        <w:rPr>
          <w:b/>
          <w:sz w:val="22"/>
          <w:szCs w:val="22"/>
        </w:rPr>
        <w:t>WYKONAWCY</w:t>
      </w:r>
    </w:p>
    <w:p w14:paraId="174A3052" w14:textId="77777777" w:rsidR="006A5DF1" w:rsidRPr="00F912E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912E6">
        <w:rPr>
          <w:sz w:val="22"/>
          <w:szCs w:val="22"/>
        </w:rPr>
        <w:t>ubiegający się o zamówienie publiczne</w:t>
      </w:r>
    </w:p>
    <w:p w14:paraId="142C6FE4" w14:textId="77777777" w:rsidR="006D4AB3" w:rsidRPr="00F912E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CD36DA" w14:textId="77777777" w:rsidR="006D4AB3" w:rsidRPr="00F912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E0570" w14:textId="77777777" w:rsidR="006D4AB3" w:rsidRPr="00F912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37507" w14:textId="6C538A14" w:rsidR="00632C3C" w:rsidRPr="00F912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912E6">
        <w:rPr>
          <w:rFonts w:ascii="Times New Roman" w:hAnsi="Times New Roman"/>
          <w:sz w:val="22"/>
          <w:szCs w:val="22"/>
        </w:rPr>
        <w:t>WYJAŚNIENI</w:t>
      </w:r>
      <w:r w:rsidR="00520165" w:rsidRPr="00F912E6">
        <w:rPr>
          <w:rFonts w:ascii="Times New Roman" w:hAnsi="Times New Roman"/>
          <w:sz w:val="22"/>
          <w:szCs w:val="22"/>
        </w:rPr>
        <w:t>A</w:t>
      </w:r>
      <w:r w:rsidR="00632C3C" w:rsidRPr="00F912E6">
        <w:rPr>
          <w:rFonts w:ascii="Times New Roman" w:hAnsi="Times New Roman"/>
          <w:sz w:val="22"/>
          <w:szCs w:val="22"/>
        </w:rPr>
        <w:t xml:space="preserve"> TREŚCI</w:t>
      </w:r>
      <w:r w:rsidR="0029606A" w:rsidRPr="00F912E6">
        <w:rPr>
          <w:rFonts w:ascii="Times New Roman" w:hAnsi="Times New Roman"/>
          <w:sz w:val="22"/>
          <w:szCs w:val="22"/>
        </w:rPr>
        <w:t xml:space="preserve"> SWZ</w:t>
      </w:r>
      <w:r w:rsidR="00054334" w:rsidRPr="00F912E6">
        <w:rPr>
          <w:rFonts w:ascii="Times New Roman" w:hAnsi="Times New Roman"/>
          <w:sz w:val="22"/>
          <w:szCs w:val="22"/>
        </w:rPr>
        <w:t>-21</w:t>
      </w:r>
    </w:p>
    <w:p w14:paraId="0B0D5122" w14:textId="77777777" w:rsidR="006D4AB3" w:rsidRPr="00F912E6" w:rsidRDefault="00632C3C" w:rsidP="00632357">
      <w:pPr>
        <w:spacing w:after="360" w:line="276" w:lineRule="auto"/>
        <w:jc w:val="both"/>
        <w:rPr>
          <w:sz w:val="22"/>
          <w:szCs w:val="22"/>
        </w:rPr>
      </w:pPr>
      <w:r w:rsidRPr="00F912E6">
        <w:rPr>
          <w:sz w:val="22"/>
          <w:szCs w:val="22"/>
        </w:rPr>
        <w:t xml:space="preserve">Dotyczy: </w:t>
      </w:r>
      <w:r w:rsidR="006A5DF1" w:rsidRPr="00F912E6">
        <w:rPr>
          <w:sz w:val="22"/>
          <w:szCs w:val="22"/>
        </w:rPr>
        <w:t>p</w:t>
      </w:r>
      <w:r w:rsidRPr="00F912E6">
        <w:rPr>
          <w:sz w:val="22"/>
          <w:szCs w:val="22"/>
        </w:rPr>
        <w:t>ostępowani</w:t>
      </w:r>
      <w:r w:rsidR="006A5DF1" w:rsidRPr="00F912E6">
        <w:rPr>
          <w:sz w:val="22"/>
          <w:szCs w:val="22"/>
        </w:rPr>
        <w:t>a</w:t>
      </w:r>
      <w:r w:rsidRPr="00F912E6">
        <w:rPr>
          <w:sz w:val="22"/>
          <w:szCs w:val="22"/>
        </w:rPr>
        <w:t xml:space="preserve"> o udzielenie zamówienia publicznego, prowadzone</w:t>
      </w:r>
      <w:r w:rsidR="006A5DF1" w:rsidRPr="00F912E6">
        <w:rPr>
          <w:sz w:val="22"/>
          <w:szCs w:val="22"/>
        </w:rPr>
        <w:t>go</w:t>
      </w:r>
      <w:r w:rsidRPr="00F912E6">
        <w:rPr>
          <w:sz w:val="22"/>
          <w:szCs w:val="22"/>
        </w:rPr>
        <w:t xml:space="preserve"> w</w:t>
      </w:r>
      <w:r w:rsidR="00BE62A3" w:rsidRPr="00F912E6">
        <w:rPr>
          <w:sz w:val="22"/>
          <w:szCs w:val="22"/>
        </w:rPr>
        <w:t> </w:t>
      </w:r>
      <w:r w:rsidRPr="00F912E6">
        <w:rPr>
          <w:sz w:val="22"/>
          <w:szCs w:val="22"/>
        </w:rPr>
        <w:t xml:space="preserve">trybie </w:t>
      </w:r>
      <w:r w:rsidR="00CA02E0" w:rsidRPr="00F912E6">
        <w:rPr>
          <w:sz w:val="22"/>
          <w:szCs w:val="22"/>
        </w:rPr>
        <w:t>przetarg nieograniczony</w:t>
      </w:r>
      <w:r w:rsidRPr="00F912E6">
        <w:rPr>
          <w:b/>
          <w:sz w:val="22"/>
          <w:szCs w:val="22"/>
        </w:rPr>
        <w:t xml:space="preserve"> </w:t>
      </w:r>
      <w:r w:rsidRPr="00F912E6">
        <w:rPr>
          <w:bCs/>
          <w:sz w:val="22"/>
          <w:szCs w:val="22"/>
        </w:rPr>
        <w:t>na</w:t>
      </w:r>
      <w:r w:rsidRPr="00F912E6">
        <w:rPr>
          <w:b/>
          <w:sz w:val="22"/>
          <w:szCs w:val="22"/>
        </w:rPr>
        <w:t xml:space="preserve"> </w:t>
      </w:r>
      <w:r w:rsidR="00E72428" w:rsidRPr="00F912E6">
        <w:rPr>
          <w:bCs/>
          <w:sz w:val="22"/>
          <w:szCs w:val="22"/>
        </w:rPr>
        <w:t>”</w:t>
      </w:r>
      <w:r w:rsidR="00CA02E0" w:rsidRPr="00F912E6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F912E6">
        <w:rPr>
          <w:bCs/>
          <w:sz w:val="22"/>
          <w:szCs w:val="22"/>
        </w:rPr>
        <w:t>”</w:t>
      </w:r>
      <w:r w:rsidRPr="00F912E6">
        <w:rPr>
          <w:b/>
          <w:sz w:val="22"/>
          <w:szCs w:val="22"/>
        </w:rPr>
        <w:t xml:space="preserve"> </w:t>
      </w:r>
      <w:r w:rsidRPr="00F912E6">
        <w:rPr>
          <w:bCs/>
          <w:sz w:val="22"/>
          <w:szCs w:val="22"/>
        </w:rPr>
        <w:t>– znak sprawy</w:t>
      </w:r>
      <w:r w:rsidRPr="00F912E6">
        <w:rPr>
          <w:b/>
          <w:sz w:val="22"/>
          <w:szCs w:val="22"/>
        </w:rPr>
        <w:t xml:space="preserve"> </w:t>
      </w:r>
      <w:r w:rsidR="00CA02E0" w:rsidRPr="00F912E6">
        <w:rPr>
          <w:b/>
          <w:sz w:val="22"/>
          <w:szCs w:val="22"/>
        </w:rPr>
        <w:t>ZP/32/2026</w:t>
      </w:r>
      <w:r w:rsidRPr="00F912E6">
        <w:rPr>
          <w:b/>
          <w:sz w:val="22"/>
          <w:szCs w:val="22"/>
        </w:rPr>
        <w:t>.</w:t>
      </w:r>
    </w:p>
    <w:p w14:paraId="18EE32B0" w14:textId="77777777" w:rsidR="0012774F" w:rsidRPr="00F912E6" w:rsidRDefault="00520165" w:rsidP="00632357">
      <w:pPr>
        <w:spacing w:after="240" w:line="276" w:lineRule="auto"/>
        <w:jc w:val="both"/>
        <w:rPr>
          <w:sz w:val="22"/>
          <w:szCs w:val="22"/>
        </w:rPr>
      </w:pPr>
      <w:r w:rsidRPr="00F912E6">
        <w:rPr>
          <w:sz w:val="22"/>
          <w:szCs w:val="22"/>
        </w:rPr>
        <w:t xml:space="preserve">Zamawiający, działając na podstawie art. </w:t>
      </w:r>
      <w:r w:rsidR="0029606A" w:rsidRPr="00F912E6">
        <w:rPr>
          <w:sz w:val="22"/>
          <w:szCs w:val="22"/>
        </w:rPr>
        <w:t>1</w:t>
      </w:r>
      <w:r w:rsidRPr="00F912E6">
        <w:rPr>
          <w:sz w:val="22"/>
          <w:szCs w:val="22"/>
        </w:rPr>
        <w:t>3</w:t>
      </w:r>
      <w:r w:rsidR="0029606A" w:rsidRPr="00F912E6">
        <w:rPr>
          <w:sz w:val="22"/>
          <w:szCs w:val="22"/>
        </w:rPr>
        <w:t>5</w:t>
      </w:r>
      <w:r w:rsidRPr="00F912E6">
        <w:rPr>
          <w:sz w:val="22"/>
          <w:szCs w:val="22"/>
        </w:rPr>
        <w:t xml:space="preserve"> ust</w:t>
      </w:r>
      <w:r w:rsidR="00D9049C" w:rsidRPr="00F912E6">
        <w:rPr>
          <w:sz w:val="22"/>
          <w:szCs w:val="22"/>
        </w:rPr>
        <w:t xml:space="preserve">. </w:t>
      </w:r>
      <w:r w:rsidR="0029606A" w:rsidRPr="00F912E6">
        <w:rPr>
          <w:sz w:val="22"/>
          <w:szCs w:val="22"/>
        </w:rPr>
        <w:t>6</w:t>
      </w:r>
      <w:r w:rsidRPr="00F912E6">
        <w:rPr>
          <w:sz w:val="22"/>
          <w:szCs w:val="22"/>
        </w:rPr>
        <w:t xml:space="preserve"> ustawy z dnia </w:t>
      </w:r>
      <w:r w:rsidR="0029606A" w:rsidRPr="00F912E6">
        <w:rPr>
          <w:sz w:val="22"/>
          <w:szCs w:val="22"/>
        </w:rPr>
        <w:t>11</w:t>
      </w:r>
      <w:r w:rsidRPr="00F912E6">
        <w:rPr>
          <w:sz w:val="22"/>
          <w:szCs w:val="22"/>
        </w:rPr>
        <w:t xml:space="preserve"> </w:t>
      </w:r>
      <w:r w:rsidR="0029606A" w:rsidRPr="00F912E6">
        <w:rPr>
          <w:sz w:val="22"/>
          <w:szCs w:val="22"/>
        </w:rPr>
        <w:t xml:space="preserve">września </w:t>
      </w:r>
      <w:r w:rsidRPr="00F912E6">
        <w:rPr>
          <w:sz w:val="22"/>
          <w:szCs w:val="22"/>
        </w:rPr>
        <w:t>20</w:t>
      </w:r>
      <w:r w:rsidR="0029606A" w:rsidRPr="00F912E6">
        <w:rPr>
          <w:sz w:val="22"/>
          <w:szCs w:val="22"/>
        </w:rPr>
        <w:t>19</w:t>
      </w:r>
      <w:r w:rsidR="00BE62A3" w:rsidRPr="00F912E6">
        <w:rPr>
          <w:sz w:val="22"/>
          <w:szCs w:val="22"/>
        </w:rPr>
        <w:t> </w:t>
      </w:r>
      <w:r w:rsidRPr="00F912E6">
        <w:rPr>
          <w:sz w:val="22"/>
          <w:szCs w:val="22"/>
        </w:rPr>
        <w:t>r</w:t>
      </w:r>
      <w:r w:rsidR="0029606A" w:rsidRPr="00F912E6">
        <w:rPr>
          <w:sz w:val="22"/>
          <w:szCs w:val="22"/>
        </w:rPr>
        <w:t>.</w:t>
      </w:r>
      <w:r w:rsidRPr="00F912E6">
        <w:rPr>
          <w:sz w:val="22"/>
          <w:szCs w:val="22"/>
        </w:rPr>
        <w:t xml:space="preserve"> Prawo </w:t>
      </w:r>
      <w:r w:rsidR="0029606A" w:rsidRPr="00F912E6">
        <w:rPr>
          <w:sz w:val="22"/>
          <w:szCs w:val="22"/>
        </w:rPr>
        <w:t>z</w:t>
      </w:r>
      <w:r w:rsidRPr="00F912E6">
        <w:rPr>
          <w:sz w:val="22"/>
          <w:szCs w:val="22"/>
        </w:rPr>
        <w:t xml:space="preserve">amówień </w:t>
      </w:r>
      <w:r w:rsidR="0029606A" w:rsidRPr="00F912E6">
        <w:rPr>
          <w:sz w:val="22"/>
          <w:szCs w:val="22"/>
        </w:rPr>
        <w:t>p</w:t>
      </w:r>
      <w:r w:rsidRPr="00F912E6">
        <w:rPr>
          <w:sz w:val="22"/>
          <w:szCs w:val="22"/>
        </w:rPr>
        <w:t>ublicznych</w:t>
      </w:r>
      <w:r w:rsidR="00BE7BFD" w:rsidRPr="00F912E6">
        <w:rPr>
          <w:sz w:val="22"/>
          <w:szCs w:val="22"/>
        </w:rPr>
        <w:t xml:space="preserve"> </w:t>
      </w:r>
      <w:r w:rsidR="00D9049C" w:rsidRPr="00F912E6">
        <w:rPr>
          <w:sz w:val="22"/>
          <w:szCs w:val="22"/>
        </w:rPr>
        <w:t>udostępnia</w:t>
      </w:r>
      <w:r w:rsidR="00BE7BFD" w:rsidRPr="00F912E6">
        <w:rPr>
          <w:sz w:val="22"/>
          <w:szCs w:val="22"/>
        </w:rPr>
        <w:t xml:space="preserve"> poniżej treść zapytań do S</w:t>
      </w:r>
      <w:r w:rsidR="0012774F" w:rsidRPr="00F912E6">
        <w:rPr>
          <w:sz w:val="22"/>
          <w:szCs w:val="22"/>
        </w:rPr>
        <w:t>pecyfikacji Warunków Zamówienia (</w:t>
      </w:r>
      <w:r w:rsidR="0012774F" w:rsidRPr="00F912E6">
        <w:rPr>
          <w:sz w:val="22"/>
          <w:szCs w:val="22"/>
          <w:lang w:eastAsia="ar-SA"/>
        </w:rPr>
        <w:t>zwanej dalej</w:t>
      </w:r>
      <w:r w:rsidR="0012774F" w:rsidRPr="00F912E6">
        <w:rPr>
          <w:b/>
          <w:sz w:val="22"/>
          <w:szCs w:val="22"/>
          <w:lang w:eastAsia="ar-SA"/>
        </w:rPr>
        <w:t xml:space="preserve"> </w:t>
      </w:r>
      <w:r w:rsidR="0012774F" w:rsidRPr="00F912E6">
        <w:rPr>
          <w:bCs/>
          <w:sz w:val="22"/>
          <w:szCs w:val="22"/>
          <w:lang w:eastAsia="ar-SA"/>
        </w:rPr>
        <w:t>”SWZ”)</w:t>
      </w:r>
      <w:r w:rsidR="00D9049C" w:rsidRPr="00F912E6">
        <w:rPr>
          <w:bCs/>
          <w:sz w:val="22"/>
          <w:szCs w:val="22"/>
          <w:lang w:eastAsia="ar-SA"/>
        </w:rPr>
        <w:t xml:space="preserve"> </w:t>
      </w:r>
      <w:r w:rsidR="00D9049C" w:rsidRPr="00F912E6">
        <w:rPr>
          <w:sz w:val="22"/>
          <w:szCs w:val="22"/>
        </w:rPr>
        <w:t>wraz z wyjaśnieniami</w:t>
      </w:r>
      <w:r w:rsidR="0012774F" w:rsidRPr="00F912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02E0" w:rsidRPr="00F912E6" w14:paraId="347A846F" w14:textId="77777777" w:rsidTr="00A101AF">
        <w:tc>
          <w:tcPr>
            <w:tcW w:w="9356" w:type="dxa"/>
          </w:tcPr>
          <w:p w14:paraId="0071C44C" w14:textId="77777777" w:rsidR="00CA02E0" w:rsidRPr="00F912E6" w:rsidRDefault="00CA02E0" w:rsidP="006323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12E6">
              <w:rPr>
                <w:sz w:val="22"/>
                <w:szCs w:val="22"/>
              </w:rPr>
              <w:t>W związku z tym, iż w "Załączniku nr 4" Zamawiający wskazał minimalne wymagania sprzętowe, zwracam się z prośbą o potwierdzenie, iż Zamawiający wymaga potwierdzenia dopuszczenia sprzętu do używania w podmiotach leczniczych tylko i wyłącznie dla sprzętu i urządzeń mających bezpośredni wpływ i styczność z mytą i dezynfekowaną powierzchnią, tj. "1. Sprzęt przeznaczony do ręcznego sprzątania oddziałów i bloków (wózek serwisowy), 2.Urządzenie parowe do dezynfekcji (parownica), 3. Urządzenie do fumigacji".</w:t>
            </w:r>
          </w:p>
          <w:p w14:paraId="2784471E" w14:textId="77777777" w:rsidR="00CA02E0" w:rsidRPr="00F912E6" w:rsidRDefault="00CA02E0" w:rsidP="006323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12E6">
              <w:rPr>
                <w:sz w:val="22"/>
                <w:szCs w:val="22"/>
              </w:rPr>
              <w:t xml:space="preserve">Pozostałe urządzenia wykorzystywane są nie tylko w podmiotach leczniczych, ale i w obiektach komercyjnych ( np. Urządzenie mechaniczne do mycia dużych powierzchni (maszyna prowadzona, automat szorująco-zbierający), Urządzenie mechaniczne do mycia dużych powierzchni (maszyna z fotelem dla operatora - samojezdna, automat szorująco - zbierający), etc.) lub jak kontenery zamykane do </w:t>
            </w:r>
            <w:proofErr w:type="spellStart"/>
            <w:r w:rsidRPr="00F912E6">
              <w:rPr>
                <w:sz w:val="22"/>
                <w:szCs w:val="22"/>
              </w:rPr>
              <w:t>do</w:t>
            </w:r>
            <w:proofErr w:type="spellEnd"/>
            <w:r w:rsidRPr="00F912E6">
              <w:rPr>
                <w:sz w:val="22"/>
                <w:szCs w:val="22"/>
              </w:rPr>
              <w:t xml:space="preserve"> odpadów czy wózki paletowe ręczne są wręcz zaadaptowane z obiektów przemysłowych dla potrzeb obiektów medycznych.</w:t>
            </w:r>
          </w:p>
          <w:p w14:paraId="52674662" w14:textId="01EA4D90" w:rsidR="00632357" w:rsidRPr="00F912E6" w:rsidRDefault="00CA02E0" w:rsidP="0063235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Odpowiedź:</w:t>
            </w:r>
            <w:r w:rsidR="00632357" w:rsidRPr="00F912E6">
              <w:rPr>
                <w:b/>
                <w:bCs/>
                <w:sz w:val="22"/>
                <w:szCs w:val="22"/>
              </w:rPr>
              <w:t xml:space="preserve"> Zamawiający potwierdza, że wymóg dotyczący przedłożenia materiałów potwierdzających możliwość zastosowania sprzętu w podmiotach leczniczych odnosi się wyłącznie do następujących pozycji wskazanych w Załączniku nr 4 do SWZ:</w:t>
            </w:r>
          </w:p>
          <w:p w14:paraId="5F04036D" w14:textId="77777777" w:rsidR="00632357" w:rsidRPr="00F912E6" w:rsidRDefault="00632357" w:rsidP="00632357">
            <w:pPr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sprzęt przeznaczony do ręcznego sprzątania oddziałów i bloków (wózek serwisowy),</w:t>
            </w:r>
          </w:p>
          <w:p w14:paraId="38046708" w14:textId="77777777" w:rsidR="00632357" w:rsidRPr="00F912E6" w:rsidRDefault="00632357" w:rsidP="00632357">
            <w:pPr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urządzenie parowe do dezynfekcji (parownica),</w:t>
            </w:r>
          </w:p>
          <w:p w14:paraId="1BF1701B" w14:textId="77777777" w:rsidR="00632357" w:rsidRPr="00F912E6" w:rsidRDefault="00632357" w:rsidP="00632357">
            <w:pPr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urządzenie do fumigacji.</w:t>
            </w:r>
          </w:p>
          <w:p w14:paraId="18667941" w14:textId="77777777" w:rsidR="00632357" w:rsidRPr="00F912E6" w:rsidRDefault="00632357" w:rsidP="00632357">
            <w:p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W odniesieniu do pozostałego sprzętu i urządzeń wskazanych w Załączniku nr 4 do SWZ Zamawiający nie wymaga przedłożenia materiałów potwierdzających możliwość ich zastosowania w podmiotach leczniczych. Wymagane materiały powinny natomiast umożliwiać identyfikację wskazanego sprzętu oraz potwierdzać jego wymagane przeznaczenie, funkcję lub właściwości określone w Załączniku nr 4 do SWZ.</w:t>
            </w:r>
          </w:p>
          <w:p w14:paraId="17E78697" w14:textId="77777777" w:rsidR="00632357" w:rsidRPr="00F912E6" w:rsidRDefault="00632357" w:rsidP="00632357">
            <w:p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 xml:space="preserve">Zamawiający nie wymaga, aby materiały producenta zawierały literalnie sformułowanie „dopuszczenie do używania w podmiotach leczniczych”. Jednocześnie przedłożone materiały </w:t>
            </w:r>
            <w:r w:rsidRPr="00F912E6">
              <w:rPr>
                <w:b/>
                <w:bCs/>
                <w:sz w:val="22"/>
                <w:szCs w:val="22"/>
              </w:rPr>
              <w:lastRenderedPageBreak/>
              <w:t>muszą zawierać jednoznaczne informacje producenta potwierdzające możliwość zastosowania danego sprzętu w podmiotach leczniczych, w szczególności poprzez wskazanie jego przeznaczenia do stosowania w placówkach medycznych, podmiotach leczniczych lub przy wykonywaniu usług w tego rodzaju obiektach. Materiały powinny również umożliwiać identyfikację wskazanego sprzętu.</w:t>
            </w:r>
          </w:p>
          <w:p w14:paraId="5D76D5A6" w14:textId="5ACA2482" w:rsidR="00632357" w:rsidRPr="00F912E6" w:rsidRDefault="00632357" w:rsidP="00632357">
            <w:p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>Jednocześnie fakt, że pozostałe rodzaje sprzętu są wykorzystywane również w obiektach komercyjnych lub przemysłowych, nie wyłącza możliwości ich zastosowania przy realizacji niniejszego zamówienia, o ile wskazany przez Wykonawcę sprzęt spełnia wymagania określone w SWZ.</w:t>
            </w:r>
          </w:p>
          <w:p w14:paraId="26F8DE72" w14:textId="2E6660C1" w:rsidR="00CA02E0" w:rsidRPr="00F912E6" w:rsidRDefault="00632357" w:rsidP="00632357">
            <w:pPr>
              <w:jc w:val="both"/>
              <w:rPr>
                <w:b/>
                <w:bCs/>
                <w:sz w:val="22"/>
                <w:szCs w:val="22"/>
              </w:rPr>
            </w:pPr>
            <w:r w:rsidRPr="00F912E6">
              <w:rPr>
                <w:b/>
                <w:bCs/>
                <w:sz w:val="22"/>
                <w:szCs w:val="22"/>
              </w:rPr>
              <w:t xml:space="preserve">W związku z powyższym Zamawiający zmienia brzmienie SWZ w zakresie punktu 9.2.4 oraz treść przypisu pod tabelą w Załączniku nr 4 do SWZ. Zmodyfikowaną treść SWZ oraz Załącznika nr 4 Zamawiający zamieszcza na stronie internetowej prowadzonego postępowania </w:t>
            </w:r>
            <w:hyperlink r:id="rId7" w:history="1">
              <w:r w:rsidRPr="00F912E6">
                <w:rPr>
                  <w:b/>
                  <w:bCs/>
                  <w:color w:val="0000FF"/>
                  <w:sz w:val="22"/>
                  <w:szCs w:val="22"/>
                  <w:u w:val="single"/>
                </w:rPr>
                <w:t>http://e-propublico.pl</w:t>
              </w:r>
            </w:hyperlink>
            <w:r w:rsidRPr="00F912E6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Pr="00F912E6">
                <w:rPr>
                  <w:b/>
                  <w:bCs/>
                  <w:color w:val="0000FF"/>
                  <w:sz w:val="22"/>
                  <w:szCs w:val="22"/>
                  <w:u w:val="single"/>
                </w:rPr>
                <w:t>http://narutowicz.krakow.pl</w:t>
              </w:r>
            </w:hyperlink>
            <w:r w:rsidRPr="00F912E6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B375D51" w14:textId="77777777" w:rsidR="00BE7BFD" w:rsidRPr="00F912E6" w:rsidRDefault="00BE7BFD" w:rsidP="00632357">
      <w:pPr>
        <w:jc w:val="both"/>
        <w:rPr>
          <w:sz w:val="22"/>
          <w:szCs w:val="22"/>
        </w:rPr>
      </w:pPr>
    </w:p>
    <w:p w14:paraId="7603DD74" w14:textId="77777777" w:rsidR="006D4AB3" w:rsidRPr="00F912E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912E6">
        <w:rPr>
          <w:sz w:val="22"/>
          <w:szCs w:val="22"/>
        </w:rPr>
        <w:t>Przewodniczący Komisji Przetargowej</w:t>
      </w:r>
    </w:p>
    <w:p w14:paraId="0D539864" w14:textId="77777777" w:rsidR="006D4AB3" w:rsidRPr="00F912E6" w:rsidRDefault="00CA02E0" w:rsidP="00632357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F912E6">
        <w:rPr>
          <w:sz w:val="22"/>
          <w:szCs w:val="22"/>
        </w:rPr>
        <w:t>Małgorzata</w:t>
      </w:r>
      <w:r w:rsidR="006D4AB3" w:rsidRPr="00F912E6">
        <w:rPr>
          <w:sz w:val="22"/>
          <w:szCs w:val="22"/>
        </w:rPr>
        <w:t xml:space="preserve"> </w:t>
      </w:r>
      <w:r w:rsidRPr="00F912E6">
        <w:rPr>
          <w:sz w:val="22"/>
          <w:szCs w:val="22"/>
        </w:rPr>
        <w:t>Krzystek -  Purol</w:t>
      </w:r>
    </w:p>
    <w:sectPr w:rsidR="006D4AB3" w:rsidRPr="00F912E6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2DBAA" w14:textId="77777777" w:rsidR="00397C32" w:rsidRDefault="00397C32">
      <w:r>
        <w:separator/>
      </w:r>
    </w:p>
  </w:endnote>
  <w:endnote w:type="continuationSeparator" w:id="0">
    <w:p w14:paraId="22A86852" w14:textId="77777777" w:rsidR="00397C32" w:rsidRDefault="00397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72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87D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DD705" w14:textId="4F83B0D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49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177B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20E4F" w14:textId="77777777" w:rsidR="006D4AB3" w:rsidRDefault="006D4AB3">
    <w:pPr>
      <w:pStyle w:val="Stopka"/>
      <w:tabs>
        <w:tab w:val="clear" w:pos="4536"/>
        <w:tab w:val="left" w:pos="6237"/>
      </w:tabs>
    </w:pPr>
  </w:p>
  <w:p w14:paraId="0A1BC1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AC4D0" w14:textId="77777777" w:rsidR="00397C32" w:rsidRDefault="00397C32">
      <w:r>
        <w:separator/>
      </w:r>
    </w:p>
  </w:footnote>
  <w:footnote w:type="continuationSeparator" w:id="0">
    <w:p w14:paraId="7094364A" w14:textId="77777777" w:rsidR="00397C32" w:rsidRDefault="00397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70135C"/>
    <w:multiLevelType w:val="multilevel"/>
    <w:tmpl w:val="D8445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2307766">
    <w:abstractNumId w:val="4"/>
  </w:num>
  <w:num w:numId="2" w16cid:durableId="25763321">
    <w:abstractNumId w:val="7"/>
  </w:num>
  <w:num w:numId="3" w16cid:durableId="83458299">
    <w:abstractNumId w:val="3"/>
  </w:num>
  <w:num w:numId="4" w16cid:durableId="367536531">
    <w:abstractNumId w:val="6"/>
  </w:num>
  <w:num w:numId="5" w16cid:durableId="828061683">
    <w:abstractNumId w:val="0"/>
  </w:num>
  <w:num w:numId="6" w16cid:durableId="628896749">
    <w:abstractNumId w:val="1"/>
  </w:num>
  <w:num w:numId="7" w16cid:durableId="1266376991">
    <w:abstractNumId w:val="5"/>
  </w:num>
  <w:num w:numId="8" w16cid:durableId="1223715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C32"/>
    <w:rsid w:val="00031374"/>
    <w:rsid w:val="00054334"/>
    <w:rsid w:val="000A1097"/>
    <w:rsid w:val="000E2A8F"/>
    <w:rsid w:val="0012774F"/>
    <w:rsid w:val="00144B7A"/>
    <w:rsid w:val="00180C6E"/>
    <w:rsid w:val="0029606A"/>
    <w:rsid w:val="00397C32"/>
    <w:rsid w:val="004848F3"/>
    <w:rsid w:val="004A45B7"/>
    <w:rsid w:val="004A75F2"/>
    <w:rsid w:val="005144A9"/>
    <w:rsid w:val="00520165"/>
    <w:rsid w:val="005B1B08"/>
    <w:rsid w:val="0063235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5D9D"/>
    <w:rsid w:val="00CA02E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2E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CF44D0"/>
  <w15:chartTrackingRefBased/>
  <w15:docId w15:val="{46E57AFB-8459-4A07-82B4-7D94A8AC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461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2026-09-22T10:34:00Z</dcterms:created>
  <dcterms:modified xsi:type="dcterms:W3CDTF">2026-09-22T11:19:00Z</dcterms:modified>
</cp:coreProperties>
</file>