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6CC61" w14:textId="27F09057" w:rsidR="00906D1A" w:rsidRPr="001E3D32" w:rsidRDefault="00645944" w:rsidP="00906D1A">
      <w:pPr>
        <w:spacing w:after="600"/>
        <w:jc w:val="right"/>
      </w:pPr>
      <w:bookmarkStart w:id="0" w:name="_Hlk53520193"/>
      <w:r w:rsidRPr="00A70AB9">
        <w:t>Rawicz</w:t>
      </w:r>
      <w:r w:rsidR="001E3D32" w:rsidRPr="00A70AB9">
        <w:t>,</w:t>
      </w:r>
      <w:r w:rsidR="00906D1A" w:rsidRPr="00A70AB9">
        <w:t xml:space="preserve"> dnia</w:t>
      </w:r>
      <w:r w:rsidR="001E3D32" w:rsidRPr="00A70AB9">
        <w:t xml:space="preserve"> 2</w:t>
      </w:r>
      <w:r w:rsidR="00EF3CC0">
        <w:t>4</w:t>
      </w:r>
      <w:r w:rsidR="001E3D32" w:rsidRPr="00A70AB9">
        <w:t>.09.2026 r.</w:t>
      </w:r>
    </w:p>
    <w:p w14:paraId="611B7483" w14:textId="175175ED" w:rsidR="00906D1A" w:rsidRPr="001E3D32" w:rsidRDefault="00645944" w:rsidP="001E3D32">
      <w:pPr>
        <w:spacing w:line="276" w:lineRule="auto"/>
        <w:ind w:right="4410"/>
        <w:rPr>
          <w:b/>
          <w:bCs/>
        </w:rPr>
      </w:pPr>
      <w:r w:rsidRPr="001E3D32">
        <w:rPr>
          <w:b/>
          <w:bCs/>
        </w:rPr>
        <w:t>Powiatowe Centrum Usług Wspólnych w Rawiczu</w:t>
      </w:r>
    </w:p>
    <w:p w14:paraId="7551A62B" w14:textId="2F5BA685" w:rsidR="00906D1A" w:rsidRPr="001E3D32" w:rsidRDefault="00645944" w:rsidP="001E3D32">
      <w:pPr>
        <w:spacing w:line="276" w:lineRule="auto"/>
        <w:ind w:right="4410"/>
      </w:pPr>
      <w:r w:rsidRPr="001E3D32">
        <w:t>ul. Mikołaja Kopernika</w:t>
      </w:r>
      <w:r w:rsidR="00906D1A" w:rsidRPr="001E3D32">
        <w:t xml:space="preserve"> </w:t>
      </w:r>
      <w:r w:rsidRPr="001E3D32">
        <w:t>4</w:t>
      </w:r>
    </w:p>
    <w:p w14:paraId="5860C4FE" w14:textId="7C06B540" w:rsidR="00906D1A" w:rsidRDefault="00645944" w:rsidP="001E3D32">
      <w:pPr>
        <w:tabs>
          <w:tab w:val="left" w:pos="5670"/>
        </w:tabs>
        <w:spacing w:line="276" w:lineRule="auto"/>
        <w:ind w:right="4410"/>
      </w:pPr>
      <w:r w:rsidRPr="001E3D32">
        <w:t>63-900</w:t>
      </w:r>
      <w:r w:rsidR="00906D1A" w:rsidRPr="001E3D32">
        <w:t xml:space="preserve"> </w:t>
      </w:r>
      <w:r w:rsidRPr="001E3D32">
        <w:t>Rawicz</w:t>
      </w:r>
    </w:p>
    <w:p w14:paraId="04F57C4E" w14:textId="77777777" w:rsidR="001E3D32" w:rsidRDefault="001E3D32" w:rsidP="001E3D32">
      <w:pPr>
        <w:tabs>
          <w:tab w:val="left" w:pos="5670"/>
        </w:tabs>
        <w:spacing w:line="276" w:lineRule="auto"/>
        <w:ind w:right="4410"/>
      </w:pPr>
    </w:p>
    <w:p w14:paraId="29B8DB6C" w14:textId="3019805F" w:rsidR="00906D1A" w:rsidRDefault="001E3D32" w:rsidP="003175A9">
      <w:pPr>
        <w:tabs>
          <w:tab w:val="left" w:pos="5670"/>
        </w:tabs>
        <w:spacing w:line="276" w:lineRule="auto"/>
        <w:ind w:right="4410"/>
      </w:pPr>
      <w:r>
        <w:t xml:space="preserve">Znak sprawy: </w:t>
      </w:r>
      <w:r w:rsidRPr="003175A9">
        <w:rPr>
          <w:b/>
          <w:bCs/>
        </w:rPr>
        <w:t>PCUW.261.33.2026</w:t>
      </w:r>
    </w:p>
    <w:p w14:paraId="29011E28" w14:textId="77777777" w:rsidR="003175A9" w:rsidRPr="003175A9" w:rsidRDefault="003175A9" w:rsidP="003175A9">
      <w:pPr>
        <w:tabs>
          <w:tab w:val="left" w:pos="5670"/>
        </w:tabs>
        <w:spacing w:line="276" w:lineRule="auto"/>
        <w:ind w:right="441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1E3D32" w14:paraId="64CBA268" w14:textId="77777777" w:rsidTr="00EF318B">
        <w:tc>
          <w:tcPr>
            <w:tcW w:w="10065" w:type="dxa"/>
            <w:shd w:val="clear" w:color="auto" w:fill="F2F2F2"/>
            <w:hideMark/>
          </w:tcPr>
          <w:p w14:paraId="33C687E4" w14:textId="77777777" w:rsidR="00906D1A" w:rsidRPr="001E3D32" w:rsidRDefault="00906D1A" w:rsidP="00EF318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1E3D32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6257FE82" w14:textId="77777777" w:rsidR="00906D1A" w:rsidRPr="001E3D32" w:rsidRDefault="00906D1A" w:rsidP="00EF318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1E3D32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322602C" w14:textId="77777777" w:rsidR="00906D1A" w:rsidRPr="001E3D32" w:rsidRDefault="00906D1A" w:rsidP="00906D1A">
      <w:pPr>
        <w:keepNext/>
        <w:spacing w:after="240"/>
        <w:outlineLvl w:val="0"/>
        <w:rPr>
          <w:b/>
        </w:rPr>
      </w:pPr>
    </w:p>
    <w:p w14:paraId="3E4F2ADF" w14:textId="6F323385" w:rsidR="00906D1A" w:rsidRPr="001E3D32" w:rsidRDefault="00906D1A" w:rsidP="001E3D32">
      <w:pPr>
        <w:spacing w:after="120" w:line="360" w:lineRule="auto"/>
        <w:ind w:left="1276" w:hanging="1276"/>
        <w:jc w:val="both"/>
        <w:rPr>
          <w:rFonts w:eastAsia="Calibri"/>
          <w:lang w:eastAsia="en-US"/>
        </w:rPr>
      </w:pPr>
      <w:proofErr w:type="gramStart"/>
      <w:r w:rsidRPr="001E3D32">
        <w:rPr>
          <w:rFonts w:eastAsia="Calibri"/>
          <w:lang w:eastAsia="en-US"/>
        </w:rPr>
        <w:t>Dotyczy</w:t>
      </w:r>
      <w:r w:rsidR="001E3D32">
        <w:rPr>
          <w:rFonts w:eastAsia="Calibri"/>
          <w:lang w:eastAsia="en-US"/>
        </w:rPr>
        <w:t xml:space="preserve">:   </w:t>
      </w:r>
      <w:proofErr w:type="gramEnd"/>
      <w:r w:rsidR="001E3D32">
        <w:rPr>
          <w:rFonts w:eastAsia="Calibri"/>
          <w:lang w:eastAsia="en-US"/>
        </w:rPr>
        <w:t xml:space="preserve">   </w:t>
      </w:r>
      <w:r w:rsidR="001E3D32" w:rsidRPr="001E3D32">
        <w:t>postępowania o udzielenie zamówienia publicznego</w:t>
      </w:r>
      <w:r w:rsidR="001E3D32" w:rsidRPr="001E3D32">
        <w:rPr>
          <w:bCs/>
        </w:rPr>
        <w:t xml:space="preserve"> w trybie podstawowym bez negocjacji – art. 275 pkt 1 ustawy </w:t>
      </w:r>
      <w:proofErr w:type="spellStart"/>
      <w:r w:rsidR="001E3D32" w:rsidRPr="001E3D32">
        <w:rPr>
          <w:bCs/>
        </w:rPr>
        <w:t>Pzp</w:t>
      </w:r>
      <w:proofErr w:type="spellEnd"/>
      <w:r w:rsidR="001E3D32" w:rsidRPr="001E3D32">
        <w:rPr>
          <w:bCs/>
        </w:rPr>
        <w:t xml:space="preserve"> na zadanie pn.</w:t>
      </w:r>
      <w:proofErr w:type="gramStart"/>
      <w:r w:rsidR="001E3D32" w:rsidRPr="001E3D32">
        <w:rPr>
          <w:bCs/>
        </w:rPr>
        <w:t>:</w:t>
      </w:r>
      <w:r w:rsidR="001E3D32">
        <w:rPr>
          <w:bCs/>
        </w:rPr>
        <w:t xml:space="preserve"> </w:t>
      </w:r>
      <w:r w:rsidR="001E3D32" w:rsidRPr="001E3D32">
        <w:rPr>
          <w:b/>
        </w:rPr>
        <w:t>,,Przebudowa</w:t>
      </w:r>
      <w:proofErr w:type="gramEnd"/>
      <w:r w:rsidR="001E3D32" w:rsidRPr="001E3D32">
        <w:rPr>
          <w:b/>
        </w:rPr>
        <w:t xml:space="preserve"> części pomieszczenia dydaktycznego na serwerownię.’’</w:t>
      </w:r>
    </w:p>
    <w:p w14:paraId="7E2C8712" w14:textId="02B7F281" w:rsidR="00906D1A" w:rsidRPr="001E3D32" w:rsidRDefault="00906D1A" w:rsidP="003175A9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</w:rPr>
      </w:pPr>
      <w:r w:rsidRPr="001E3D32">
        <w:t xml:space="preserve">Zamawiający, </w:t>
      </w:r>
      <w:r w:rsidR="00645944" w:rsidRPr="001E3D32">
        <w:rPr>
          <w:b/>
        </w:rPr>
        <w:t>Powiatowe Centrum Usług Wspólnych w Rawiczu</w:t>
      </w:r>
      <w:r w:rsidRPr="001E3D32">
        <w:t xml:space="preserve">, działając na podstawie art. 253 ust. 1 ustawy z dnia 11 września 2019r. Prawo zamówień publicznych </w:t>
      </w:r>
      <w:r w:rsidR="00645944" w:rsidRPr="001E3D32">
        <w:t>(</w:t>
      </w:r>
      <w:proofErr w:type="spellStart"/>
      <w:r w:rsidR="00645944" w:rsidRPr="001E3D32">
        <w:t>t.j</w:t>
      </w:r>
      <w:proofErr w:type="spellEnd"/>
      <w:r w:rsidR="00645944" w:rsidRPr="001E3D32">
        <w:t>. Dz. U. z 2026 r. poz. 793</w:t>
      </w:r>
      <w:r w:rsidR="001E3D32">
        <w:t xml:space="preserve"> ze zm.</w:t>
      </w:r>
      <w:r w:rsidR="00645944" w:rsidRPr="001E3D32">
        <w:t>)</w:t>
      </w:r>
      <w:r w:rsidRPr="001E3D32">
        <w:t xml:space="preserve">, zwanej dalej „ustawą Pzp”, informuje, że w toczącym się postępowaniu o udzielenie zamówienia publicznego, jako najkorzystniejsza wybrana została oferta złożona przez </w:t>
      </w:r>
      <w:r w:rsidR="001E3D32">
        <w:t>W</w:t>
      </w:r>
      <w:r w:rsidRPr="001E3D32">
        <w:t>ykonawcę</w:t>
      </w:r>
      <w:r w:rsidRPr="001E3D32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45944" w:rsidRPr="001E3D32" w14:paraId="44CCE99F" w14:textId="77777777" w:rsidTr="003175A9">
        <w:trPr>
          <w:cantSplit/>
          <w:trHeight w:val="2480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7F5F3" w14:textId="412CCF25" w:rsidR="00645944" w:rsidRPr="001E3D32" w:rsidRDefault="00645944" w:rsidP="001E3D32">
            <w:pPr>
              <w:spacing w:before="80" w:line="360" w:lineRule="auto"/>
              <w:ind w:left="-75"/>
              <w:jc w:val="center"/>
              <w:rPr>
                <w:b/>
              </w:rPr>
            </w:pPr>
            <w:r w:rsidRPr="001E3D32">
              <w:rPr>
                <w:b/>
              </w:rPr>
              <w:t xml:space="preserve">Zakład Budowlany </w:t>
            </w:r>
            <w:r w:rsidR="001E3D32">
              <w:rPr>
                <w:b/>
              </w:rPr>
              <w:t>,,</w:t>
            </w:r>
            <w:r w:rsidRPr="001E3D32">
              <w:rPr>
                <w:b/>
              </w:rPr>
              <w:t>JAN-BUD</w:t>
            </w:r>
            <w:r w:rsidR="001E3D32">
              <w:rPr>
                <w:b/>
              </w:rPr>
              <w:t>’’</w:t>
            </w:r>
          </w:p>
          <w:p w14:paraId="3D032067" w14:textId="20C3A07B" w:rsidR="00645944" w:rsidRPr="001E3D32" w:rsidRDefault="00645944" w:rsidP="001E3D32">
            <w:pPr>
              <w:spacing w:line="360" w:lineRule="auto"/>
              <w:ind w:left="-75"/>
              <w:jc w:val="center"/>
              <w:rPr>
                <w:b/>
              </w:rPr>
            </w:pPr>
            <w:r w:rsidRPr="001E3D32">
              <w:rPr>
                <w:bCs/>
              </w:rPr>
              <w:t>Zalesie Wielkie 62</w:t>
            </w:r>
          </w:p>
          <w:p w14:paraId="3BFEE0F1" w14:textId="23E6A1AD" w:rsidR="00645944" w:rsidRPr="001E3D32" w:rsidRDefault="00645944" w:rsidP="001E3D32">
            <w:pPr>
              <w:ind w:left="-75"/>
              <w:jc w:val="center"/>
              <w:rPr>
                <w:bCs/>
              </w:rPr>
            </w:pPr>
            <w:r w:rsidRPr="001E3D32">
              <w:rPr>
                <w:bCs/>
              </w:rPr>
              <w:t xml:space="preserve">63-740 </w:t>
            </w:r>
            <w:r w:rsidR="001E3D32">
              <w:rPr>
                <w:bCs/>
              </w:rPr>
              <w:t>Kobylin</w:t>
            </w:r>
          </w:p>
          <w:p w14:paraId="3C084901" w14:textId="271F97FB" w:rsidR="00645944" w:rsidRPr="001E3D32" w:rsidRDefault="00645944" w:rsidP="00436B6A">
            <w:pPr>
              <w:spacing w:before="120" w:after="40" w:line="276" w:lineRule="auto"/>
              <w:ind w:left="-75"/>
              <w:jc w:val="both"/>
            </w:pPr>
            <w:r w:rsidRPr="001E3D32">
              <w:t>za cenę</w:t>
            </w:r>
            <w:r w:rsidR="001E3D32">
              <w:t>:</w:t>
            </w:r>
            <w:r w:rsidRPr="001E3D32">
              <w:t xml:space="preserve"> </w:t>
            </w:r>
            <w:r w:rsidRPr="001E3D32">
              <w:rPr>
                <w:b/>
              </w:rPr>
              <w:t>78</w:t>
            </w:r>
            <w:r w:rsidR="001E3D32">
              <w:rPr>
                <w:b/>
              </w:rPr>
              <w:t> </w:t>
            </w:r>
            <w:r w:rsidRPr="001E3D32">
              <w:rPr>
                <w:b/>
              </w:rPr>
              <w:t>633</w:t>
            </w:r>
            <w:r w:rsidR="001E3D32">
              <w:rPr>
                <w:b/>
              </w:rPr>
              <w:t>,</w:t>
            </w:r>
            <w:r w:rsidRPr="001E3D32">
              <w:rPr>
                <w:b/>
              </w:rPr>
              <w:t>01 zł brutto</w:t>
            </w:r>
            <w:r w:rsidRPr="001E3D32">
              <w:rPr>
                <w:bCs/>
              </w:rPr>
              <w:t>.</w:t>
            </w:r>
          </w:p>
          <w:p w14:paraId="24E581D5" w14:textId="77777777" w:rsidR="00645944" w:rsidRPr="001E3D32" w:rsidRDefault="00645944" w:rsidP="001E3D32">
            <w:pPr>
              <w:spacing w:before="240" w:after="60" w:line="276" w:lineRule="auto"/>
              <w:ind w:left="-75"/>
              <w:jc w:val="both"/>
              <w:rPr>
                <w:color w:val="000000"/>
                <w:u w:val="single"/>
              </w:rPr>
            </w:pPr>
            <w:r w:rsidRPr="001E3D32">
              <w:rPr>
                <w:color w:val="000000"/>
                <w:u w:val="single"/>
              </w:rPr>
              <w:t>Uzasadnienie wyboru:</w:t>
            </w:r>
          </w:p>
          <w:p w14:paraId="13B29363" w14:textId="4E7967F8" w:rsidR="00645944" w:rsidRPr="001E3D32" w:rsidRDefault="00645944" w:rsidP="001E3D32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ind w:left="-75"/>
              <w:jc w:val="both"/>
            </w:pPr>
            <w:r w:rsidRPr="001E3D32">
              <w:t>Oferta ww. Wykonawcy jest ofertą najkorzystniejszą, spełniającą warunki udziału w postępowaniu oraz niepodlegającą odrzuceniu.</w:t>
            </w:r>
          </w:p>
        </w:tc>
      </w:tr>
    </w:tbl>
    <w:p w14:paraId="69154559" w14:textId="77777777" w:rsidR="00906D1A" w:rsidRPr="001E3D32" w:rsidRDefault="00906D1A" w:rsidP="003175A9">
      <w:pPr>
        <w:spacing w:before="120" w:after="120"/>
        <w:jc w:val="both"/>
        <w:rPr>
          <w:color w:val="000000"/>
        </w:rPr>
      </w:pPr>
      <w:r w:rsidRPr="001E3D32">
        <w:rPr>
          <w:b/>
          <w:bCs/>
          <w:color w:val="000000"/>
        </w:rPr>
        <w:t>Punktacja przyznana ofertom w każdym kryterium oceny ofert wraz z łączną punktacją</w:t>
      </w:r>
      <w:r w:rsidRPr="001E3D32">
        <w:rPr>
          <w:color w:val="000000"/>
        </w:rPr>
        <w:t>:</w:t>
      </w:r>
    </w:p>
    <w:tbl>
      <w:tblPr>
        <w:tblW w:w="99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6"/>
        <w:gridCol w:w="3529"/>
        <w:gridCol w:w="1660"/>
        <w:gridCol w:w="1867"/>
        <w:gridCol w:w="1660"/>
      </w:tblGrid>
      <w:tr w:rsidR="001E3D32" w:rsidRPr="001E3D32" w14:paraId="75B159F6" w14:textId="77777777" w:rsidTr="001E3D32">
        <w:trPr>
          <w:trHeight w:val="931"/>
        </w:trPr>
        <w:tc>
          <w:tcPr>
            <w:tcW w:w="1246" w:type="dxa"/>
            <w:shd w:val="clear" w:color="auto" w:fill="F2F2F2"/>
            <w:vAlign w:val="center"/>
          </w:tcPr>
          <w:p w14:paraId="701266B5" w14:textId="77777777" w:rsidR="001E3D32" w:rsidRPr="001E3D32" w:rsidRDefault="001E3D32" w:rsidP="00EF318B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1E3D32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529" w:type="dxa"/>
            <w:shd w:val="clear" w:color="auto" w:fill="F2F2F2"/>
            <w:vAlign w:val="center"/>
          </w:tcPr>
          <w:p w14:paraId="0CFB25DE" w14:textId="77777777" w:rsidR="001E3D32" w:rsidRPr="001E3D32" w:rsidRDefault="001E3D32" w:rsidP="00EF318B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32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660" w:type="dxa"/>
            <w:shd w:val="clear" w:color="auto" w:fill="F2F2F2"/>
            <w:vAlign w:val="center"/>
          </w:tcPr>
          <w:p w14:paraId="19E86FB8" w14:textId="3FF7D797" w:rsidR="001E3D32" w:rsidRPr="001E3D32" w:rsidRDefault="001E3D32" w:rsidP="00EF31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32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867" w:type="dxa"/>
            <w:shd w:val="clear" w:color="auto" w:fill="F2F2F2"/>
            <w:vAlign w:val="center"/>
          </w:tcPr>
          <w:p w14:paraId="0512B6EC" w14:textId="563D6D90" w:rsidR="001E3D32" w:rsidRPr="001E3D32" w:rsidRDefault="001E3D32" w:rsidP="00EF31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32">
              <w:rPr>
                <w:rFonts w:ascii="Times New Roman" w:hAnsi="Times New Roman" w:cs="Times New Roman"/>
                <w:bCs/>
                <w:sz w:val="24"/>
                <w:szCs w:val="24"/>
              </w:rPr>
              <w:t>Okres gwarancji na wykonane roboty budowlane</w:t>
            </w:r>
          </w:p>
        </w:tc>
        <w:tc>
          <w:tcPr>
            <w:tcW w:w="1660" w:type="dxa"/>
            <w:shd w:val="clear" w:color="auto" w:fill="F2F2F2"/>
            <w:vAlign w:val="center"/>
          </w:tcPr>
          <w:p w14:paraId="7D9FC765" w14:textId="77777777" w:rsidR="001E3D32" w:rsidRPr="001E3D32" w:rsidRDefault="001E3D32" w:rsidP="00EF318B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32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1E3D32" w:rsidRPr="001E3D32" w14:paraId="276C52A3" w14:textId="77777777" w:rsidTr="003175A9">
        <w:trPr>
          <w:trHeight w:val="675"/>
        </w:trPr>
        <w:tc>
          <w:tcPr>
            <w:tcW w:w="1246" w:type="dxa"/>
            <w:vAlign w:val="center"/>
          </w:tcPr>
          <w:p w14:paraId="13A9250B" w14:textId="162DEC23" w:rsidR="001E3D32" w:rsidRPr="001E3D32" w:rsidRDefault="001E3D32" w:rsidP="00436B6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3D3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529" w:type="dxa"/>
            <w:vAlign w:val="center"/>
          </w:tcPr>
          <w:p w14:paraId="5AFECE5E" w14:textId="02A6B5C3" w:rsidR="001E3D32" w:rsidRPr="001E3D32" w:rsidRDefault="001E3D32" w:rsidP="00436B6A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E3D32">
              <w:rPr>
                <w:rFonts w:ascii="Times New Roman" w:hAnsi="Times New Roman" w:cs="Times New Roman"/>
                <w:b/>
                <w:sz w:val="22"/>
                <w:szCs w:val="22"/>
              </w:rPr>
              <w:t>Zakład Budowlany JAN-BUD</w:t>
            </w:r>
          </w:p>
          <w:p w14:paraId="7C3FCEE7" w14:textId="043FA9A3" w:rsidR="001E3D32" w:rsidRPr="001E3D32" w:rsidRDefault="001E3D32" w:rsidP="00436B6A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E3D3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Zalesie Wielkie 62 </w:t>
            </w:r>
          </w:p>
          <w:p w14:paraId="36F15D31" w14:textId="10ADCF14" w:rsidR="001E3D32" w:rsidRPr="001E3D32" w:rsidRDefault="001E3D32" w:rsidP="00436B6A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E3D3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63-740 </w:t>
            </w:r>
            <w:r w:rsidR="00F2088F">
              <w:rPr>
                <w:rFonts w:ascii="Times New Roman" w:hAnsi="Times New Roman" w:cs="Times New Roman"/>
                <w:bCs/>
                <w:sz w:val="22"/>
                <w:szCs w:val="22"/>
              </w:rPr>
              <w:t>Kobylin</w:t>
            </w:r>
          </w:p>
        </w:tc>
        <w:tc>
          <w:tcPr>
            <w:tcW w:w="1660" w:type="dxa"/>
            <w:vAlign w:val="center"/>
          </w:tcPr>
          <w:p w14:paraId="64910295" w14:textId="529E7ED2" w:rsidR="001E3D32" w:rsidRPr="001E3D32" w:rsidRDefault="001E3D32" w:rsidP="00436B6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3D32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867" w:type="dxa"/>
            <w:vAlign w:val="center"/>
          </w:tcPr>
          <w:p w14:paraId="2A1CE98B" w14:textId="51B468D3" w:rsidR="001E3D32" w:rsidRPr="001E3D32" w:rsidRDefault="001E3D32" w:rsidP="00436B6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3D3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  <w:r w:rsidRPr="001E3D3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660" w:type="dxa"/>
            <w:vAlign w:val="center"/>
          </w:tcPr>
          <w:p w14:paraId="697422EA" w14:textId="2D21071D" w:rsidR="001E3D32" w:rsidRPr="001E3D32" w:rsidRDefault="001E3D32" w:rsidP="00436B6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3D3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1E3D3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bookmarkEnd w:id="0"/>
    </w:tbl>
    <w:p w14:paraId="1DAAC39D" w14:textId="77777777" w:rsidR="001E3D32" w:rsidRDefault="001E3D32" w:rsidP="003175A9">
      <w:pPr>
        <w:spacing w:after="120" w:line="276" w:lineRule="auto"/>
        <w:jc w:val="both"/>
      </w:pPr>
    </w:p>
    <w:p w14:paraId="3B1F284A" w14:textId="77777777" w:rsidR="001E3D32" w:rsidRDefault="001E3D32" w:rsidP="001E3D32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Dyrektor</w:t>
      </w:r>
    </w:p>
    <w:p w14:paraId="355978F3" w14:textId="77777777" w:rsidR="001E3D32" w:rsidRDefault="001E3D32" w:rsidP="001E3D32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Powiatowego Centrum Usług</w:t>
      </w:r>
    </w:p>
    <w:p w14:paraId="4481C27E" w14:textId="77777777" w:rsidR="001E3D32" w:rsidRDefault="001E3D32" w:rsidP="001E3D32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Wspólnych w Rawiczu</w:t>
      </w:r>
    </w:p>
    <w:p w14:paraId="410F28CD" w14:textId="77777777" w:rsidR="001E3D32" w:rsidRDefault="001E3D32" w:rsidP="001E3D32">
      <w:pPr>
        <w:ind w:left="3540"/>
        <w:jc w:val="center"/>
        <w:rPr>
          <w:sz w:val="18"/>
          <w:szCs w:val="18"/>
        </w:rPr>
      </w:pPr>
    </w:p>
    <w:p w14:paraId="7D9D0FD1" w14:textId="77777777" w:rsidR="001E3D32" w:rsidRDefault="001E3D32" w:rsidP="001E3D32">
      <w:pPr>
        <w:ind w:left="3540"/>
        <w:jc w:val="center"/>
      </w:pPr>
      <w:r>
        <w:rPr>
          <w:sz w:val="18"/>
          <w:szCs w:val="18"/>
        </w:rPr>
        <w:t>(-) Urszula Stefaniak</w:t>
      </w:r>
    </w:p>
    <w:p w14:paraId="00D5BD53" w14:textId="63BE7C13" w:rsidR="008642B3" w:rsidRPr="001E3D32" w:rsidRDefault="008642B3" w:rsidP="003175A9">
      <w:pPr>
        <w:spacing w:after="360" w:line="360" w:lineRule="auto"/>
        <w:rPr>
          <w:vertAlign w:val="superscript"/>
        </w:rPr>
      </w:pPr>
    </w:p>
    <w:sectPr w:rsidR="008642B3" w:rsidRPr="001E3D32" w:rsidSect="003175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926" w:bottom="426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33DDC" w14:textId="77777777" w:rsidR="00DC46CD" w:rsidRDefault="00DC46CD">
      <w:r>
        <w:separator/>
      </w:r>
    </w:p>
  </w:endnote>
  <w:endnote w:type="continuationSeparator" w:id="0">
    <w:p w14:paraId="01DDD343" w14:textId="77777777" w:rsidR="00DC46CD" w:rsidRDefault="00DC4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08883" w14:textId="77777777" w:rsidR="00645944" w:rsidRDefault="006459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CFDA9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A4BFC15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5ADCC" w14:textId="77777777" w:rsidR="00645944" w:rsidRDefault="006459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CC7F6" w14:textId="77777777" w:rsidR="00DC46CD" w:rsidRDefault="00DC46CD">
      <w:r>
        <w:separator/>
      </w:r>
    </w:p>
  </w:footnote>
  <w:footnote w:type="continuationSeparator" w:id="0">
    <w:p w14:paraId="74DBF318" w14:textId="77777777" w:rsidR="00DC46CD" w:rsidRDefault="00DC4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2200" w14:textId="77777777" w:rsidR="00645944" w:rsidRDefault="006459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BECE9" w14:textId="77777777" w:rsidR="00645944" w:rsidRDefault="006459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34F8D" w14:textId="77777777" w:rsidR="00645944" w:rsidRDefault="006459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0D0"/>
    <w:rsid w:val="00016BD9"/>
    <w:rsid w:val="00022322"/>
    <w:rsid w:val="00042497"/>
    <w:rsid w:val="00045705"/>
    <w:rsid w:val="000510A4"/>
    <w:rsid w:val="000660E2"/>
    <w:rsid w:val="00074D88"/>
    <w:rsid w:val="000C1E6F"/>
    <w:rsid w:val="000E4E56"/>
    <w:rsid w:val="0013291B"/>
    <w:rsid w:val="001A1468"/>
    <w:rsid w:val="001B7815"/>
    <w:rsid w:val="001E3D32"/>
    <w:rsid w:val="002B1E4F"/>
    <w:rsid w:val="002B6761"/>
    <w:rsid w:val="003175A9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45944"/>
    <w:rsid w:val="00657C1E"/>
    <w:rsid w:val="0067273C"/>
    <w:rsid w:val="006E3089"/>
    <w:rsid w:val="00712C39"/>
    <w:rsid w:val="00756CDA"/>
    <w:rsid w:val="007A72F6"/>
    <w:rsid w:val="007E2ACC"/>
    <w:rsid w:val="007E68C5"/>
    <w:rsid w:val="00832144"/>
    <w:rsid w:val="008567C7"/>
    <w:rsid w:val="008642B3"/>
    <w:rsid w:val="008816CE"/>
    <w:rsid w:val="008A6C10"/>
    <w:rsid w:val="008E5102"/>
    <w:rsid w:val="0090523C"/>
    <w:rsid w:val="00906D1A"/>
    <w:rsid w:val="00915B9E"/>
    <w:rsid w:val="0092589F"/>
    <w:rsid w:val="00952256"/>
    <w:rsid w:val="0095562E"/>
    <w:rsid w:val="009740D0"/>
    <w:rsid w:val="0097748A"/>
    <w:rsid w:val="009902AA"/>
    <w:rsid w:val="009F0E5C"/>
    <w:rsid w:val="009F18DC"/>
    <w:rsid w:val="00A02579"/>
    <w:rsid w:val="00A029B8"/>
    <w:rsid w:val="00A151B5"/>
    <w:rsid w:val="00A70AB9"/>
    <w:rsid w:val="00AA02AC"/>
    <w:rsid w:val="00AB1E04"/>
    <w:rsid w:val="00B32D12"/>
    <w:rsid w:val="00B464D3"/>
    <w:rsid w:val="00B8185B"/>
    <w:rsid w:val="00BD2174"/>
    <w:rsid w:val="00BF0CD6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DB6B3E"/>
    <w:rsid w:val="00DC46CD"/>
    <w:rsid w:val="00E30B2D"/>
    <w:rsid w:val="00E407E4"/>
    <w:rsid w:val="00E428E9"/>
    <w:rsid w:val="00E56279"/>
    <w:rsid w:val="00E62859"/>
    <w:rsid w:val="00E85D70"/>
    <w:rsid w:val="00EF318B"/>
    <w:rsid w:val="00EF3CC0"/>
    <w:rsid w:val="00F2088F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D4D5B9"/>
  <w15:chartTrackingRefBased/>
  <w15:docId w15:val="{A3A28EF3-9BE7-4205-A73A-EAC9284C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Anita Ceglarek</dc:creator>
  <cp:keywords/>
  <dc:description/>
  <cp:lastModifiedBy>Anita Ceglarek</cp:lastModifiedBy>
  <cp:revision>6</cp:revision>
  <cp:lastPrinted>2026-09-24T12:19:00Z</cp:lastPrinted>
  <dcterms:created xsi:type="dcterms:W3CDTF">2026-09-23T11:09:00Z</dcterms:created>
  <dcterms:modified xsi:type="dcterms:W3CDTF">2026-09-24T12:20:00Z</dcterms:modified>
</cp:coreProperties>
</file>