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6413E" w14:textId="77777777" w:rsidR="009A6983" w:rsidRDefault="009A6983" w:rsidP="009A6983">
      <w:pPr>
        <w:jc w:val="right"/>
        <w:rPr>
          <w:rFonts w:ascii="Verdana" w:hAnsi="Verdana"/>
          <w:b/>
          <w:bCs/>
          <w:lang w:val="pl-PL"/>
        </w:rPr>
      </w:pPr>
      <w:r>
        <w:rPr>
          <w:rFonts w:ascii="Verdana" w:hAnsi="Verdana"/>
          <w:b/>
          <w:bCs/>
          <w:lang w:val="pl-PL"/>
        </w:rPr>
        <w:t>Załącznik nr 3</w:t>
      </w:r>
    </w:p>
    <w:p w14:paraId="61D1B49F" w14:textId="77777777" w:rsidR="009A6983" w:rsidRDefault="009A6983" w:rsidP="009A6983">
      <w:pPr>
        <w:jc w:val="center"/>
        <w:rPr>
          <w:rFonts w:ascii="Verdana" w:hAnsi="Verdana"/>
          <w:b/>
          <w:bCs/>
          <w:lang w:val="pl-PL"/>
        </w:rPr>
      </w:pPr>
    </w:p>
    <w:p w14:paraId="450B3471" w14:textId="77777777" w:rsidR="009A6983" w:rsidRDefault="009A6983" w:rsidP="009A6983">
      <w:pPr>
        <w:jc w:val="center"/>
        <w:rPr>
          <w:rFonts w:ascii="Verdana" w:hAnsi="Verdana"/>
          <w:b/>
          <w:bCs/>
          <w:lang w:val="pl-PL"/>
        </w:rPr>
      </w:pPr>
      <w:r>
        <w:rPr>
          <w:rFonts w:ascii="Verdana" w:hAnsi="Verdana"/>
          <w:b/>
          <w:bCs/>
          <w:lang w:val="pl-PL"/>
        </w:rPr>
        <w:t>WZÓR UMOWY</w:t>
      </w:r>
    </w:p>
    <w:p w14:paraId="59E7B67B" w14:textId="77777777" w:rsidR="009A6983" w:rsidRDefault="009A6983" w:rsidP="009A6983">
      <w:pPr>
        <w:jc w:val="center"/>
        <w:rPr>
          <w:b/>
          <w:sz w:val="22"/>
          <w:szCs w:val="22"/>
          <w:lang w:val="pl-PL"/>
        </w:rPr>
      </w:pPr>
    </w:p>
    <w:p w14:paraId="295067F3" w14:textId="240514B0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Zawarta w dniu …………………… w Krakowie w wyniku przeprowadzonego postępowania </w:t>
      </w:r>
      <w:r>
        <w:rPr>
          <w:rFonts w:ascii="Verdana" w:hAnsi="Verdana"/>
          <w:sz w:val="20"/>
        </w:rPr>
        <w:br/>
      </w:r>
      <w:r w:rsidR="0073090C">
        <w:rPr>
          <w:rFonts w:ascii="Verdana" w:hAnsi="Verdana"/>
          <w:sz w:val="20"/>
        </w:rPr>
        <w:t>w trybie podstawowym</w:t>
      </w:r>
    </w:p>
    <w:p w14:paraId="0CB091E6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Akademią Górniczo-Hutniczą im. Stanisława Staszica w Krakowie al. Mickiewicza 30</w:t>
      </w:r>
      <w:r>
        <w:rPr>
          <w:rFonts w:ascii="Verdana" w:hAnsi="Verdana"/>
          <w:sz w:val="20"/>
        </w:rPr>
        <w:t xml:space="preserve">  </w:t>
      </w:r>
    </w:p>
    <w:p w14:paraId="6CD9D601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reprezentowaną przez:</w:t>
      </w:r>
    </w:p>
    <w:p w14:paraId="7BF3E011" w14:textId="77777777" w:rsidR="009A6983" w:rsidRDefault="009A6983" w:rsidP="009A6983">
      <w:pPr>
        <w:rPr>
          <w:rFonts w:ascii="Verdana" w:hAnsi="Verdana" w:cs="Verdana"/>
          <w:lang w:val="pl-PL"/>
        </w:rPr>
      </w:pPr>
      <w:r>
        <w:rPr>
          <w:rFonts w:ascii="Verdana" w:hAnsi="Verdana" w:cs="Verdana"/>
          <w:lang w:val="pl-PL"/>
        </w:rPr>
        <w:t>Dyrektor ds. IT - ………………………….</w:t>
      </w:r>
    </w:p>
    <w:p w14:paraId="55E7E82E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zwaną dalej Licencjobiorcą</w:t>
      </w:r>
    </w:p>
    <w:p w14:paraId="3CC31E3A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</w:p>
    <w:p w14:paraId="246B7808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a </w:t>
      </w:r>
    </w:p>
    <w:p w14:paraId="49E88008" w14:textId="77777777" w:rsidR="009A6983" w:rsidRDefault="009A6983" w:rsidP="009A6983">
      <w:pPr>
        <w:ind w:right="-47"/>
        <w:jc w:val="both"/>
        <w:rPr>
          <w:rFonts w:ascii="Verdana" w:hAnsi="Verdana"/>
          <w:lang w:val="pl-PL"/>
        </w:rPr>
      </w:pPr>
      <w:r>
        <w:rPr>
          <w:rFonts w:ascii="Verdana" w:hAnsi="Verdana"/>
          <w:b/>
          <w:lang w:val="pl-PL"/>
        </w:rPr>
        <w:t xml:space="preserve">…………………………………………….. </w:t>
      </w:r>
    </w:p>
    <w:p w14:paraId="7784846D" w14:textId="77777777" w:rsidR="009A6983" w:rsidRDefault="009A6983" w:rsidP="009A6983">
      <w:pPr>
        <w:ind w:right="-47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reprezentowaną przez:</w:t>
      </w:r>
    </w:p>
    <w:p w14:paraId="31D93B6A" w14:textId="77777777" w:rsidR="009A6983" w:rsidRDefault="009A6983" w:rsidP="009A6983">
      <w:pPr>
        <w:ind w:right="-47"/>
        <w:jc w:val="both"/>
        <w:rPr>
          <w:rFonts w:ascii="Verdana" w:hAnsi="Verdana"/>
          <w:lang w:val="pl-PL"/>
        </w:rPr>
      </w:pPr>
    </w:p>
    <w:p w14:paraId="75C9280C" w14:textId="77777777" w:rsidR="009A6983" w:rsidRDefault="009A6983" w:rsidP="009A6983">
      <w:pPr>
        <w:ind w:right="-47"/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………………………………………………</w:t>
      </w:r>
    </w:p>
    <w:p w14:paraId="41124CB2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zwaną dalej Dystrybutorem</w:t>
      </w:r>
    </w:p>
    <w:p w14:paraId="761517B6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223B9329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1</w:t>
      </w:r>
    </w:p>
    <w:p w14:paraId="6289510D" w14:textId="42E7E579" w:rsidR="009A6983" w:rsidRDefault="009A6983" w:rsidP="009A6983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sz w:val="20"/>
        </w:rPr>
        <w:t xml:space="preserve">Przedmiotem niniejszej umowy jest przekazanie Licencjobiorcy </w:t>
      </w:r>
      <w:r>
        <w:rPr>
          <w:rFonts w:ascii="Verdana" w:eastAsia="MS Reference Sans Serif" w:hAnsi="Verdana"/>
          <w:b/>
          <w:color w:val="000000"/>
          <w:sz w:val="18"/>
        </w:rPr>
        <w:t>licencji edukacyjnych w formie subskrypcji obejmujących oprogramowanie GIS</w:t>
      </w:r>
      <w:r>
        <w:rPr>
          <w:rFonts w:ascii="Verdana" w:hAnsi="Verdana"/>
          <w:sz w:val="20"/>
        </w:rPr>
        <w:t>, obejmuj</w:t>
      </w:r>
      <w:r w:rsidR="009016DD">
        <w:rPr>
          <w:rFonts w:ascii="Verdana" w:hAnsi="Verdana"/>
          <w:sz w:val="20"/>
        </w:rPr>
        <w:t>ących</w:t>
      </w:r>
      <w:r>
        <w:rPr>
          <w:rFonts w:ascii="Verdana" w:hAnsi="Verdana"/>
          <w:sz w:val="20"/>
        </w:rPr>
        <w:t xml:space="preserve"> dostawę</w:t>
      </w:r>
      <w:r>
        <w:rPr>
          <w:rFonts w:ascii="Verdana" w:hAnsi="Verdana"/>
          <w:bCs/>
          <w:sz w:val="20"/>
        </w:rPr>
        <w:t xml:space="preserve">: ……………………………………………………………………….…………….. </w:t>
      </w:r>
    </w:p>
    <w:p w14:paraId="48F752AA" w14:textId="77777777" w:rsidR="009A6983" w:rsidRDefault="009A6983" w:rsidP="009A6983">
      <w:pPr>
        <w:pStyle w:val="Tekstpodstawowy"/>
        <w:numPr>
          <w:ilvl w:val="0"/>
          <w:numId w:val="32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Szczegółowa specyfikacja oprogramowania wraz z przekazaniem licencji jest określona w załączniku nr 1, który stanowi integralną część niniejszej umowy.</w:t>
      </w:r>
    </w:p>
    <w:p w14:paraId="532B0FA9" w14:textId="77777777" w:rsidR="009A6983" w:rsidRDefault="009A6983" w:rsidP="009A6983">
      <w:pPr>
        <w:pStyle w:val="Tekstpodstawowy"/>
        <w:spacing w:line="240" w:lineRule="auto"/>
        <w:ind w:left="426" w:right="-47"/>
        <w:rPr>
          <w:rFonts w:ascii="Verdana" w:hAnsi="Verdana"/>
          <w:sz w:val="20"/>
        </w:rPr>
      </w:pPr>
    </w:p>
    <w:p w14:paraId="3604A04F" w14:textId="77777777" w:rsidR="009A6983" w:rsidRDefault="009A6983" w:rsidP="009A6983">
      <w:pPr>
        <w:pStyle w:val="Tekstpodstawowy"/>
        <w:tabs>
          <w:tab w:val="center" w:pos="4536"/>
          <w:tab w:val="left" w:pos="5085"/>
        </w:tabs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2</w:t>
      </w:r>
    </w:p>
    <w:p w14:paraId="6A86CF56" w14:textId="3CE660E2" w:rsidR="009A6983" w:rsidRDefault="009A6983" w:rsidP="009A6983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 zobowiązuje się dostarczyć Licencjobiorcy licencję na oprogramowanie, o którym mowa w § 1  zgodnie z postanowieniami ust. 3 poniżej, nie wcześniej niż  01.11.202</w:t>
      </w:r>
      <w:r w:rsidR="0073090C">
        <w:rPr>
          <w:rFonts w:ascii="Verdana" w:hAnsi="Verdana"/>
          <w:sz w:val="20"/>
        </w:rPr>
        <w:t>6</w:t>
      </w:r>
      <w:r>
        <w:rPr>
          <w:rFonts w:ascii="Verdana" w:hAnsi="Verdana"/>
          <w:sz w:val="20"/>
        </w:rPr>
        <w:t xml:space="preserve">r. </w:t>
      </w:r>
    </w:p>
    <w:p w14:paraId="50CD11E0" w14:textId="77777777" w:rsidR="009A6983" w:rsidRDefault="009A6983" w:rsidP="009A6983">
      <w:pPr>
        <w:pStyle w:val="Tekstpodstawowy"/>
        <w:numPr>
          <w:ilvl w:val="0"/>
          <w:numId w:val="33"/>
        </w:numPr>
        <w:spacing w:line="240" w:lineRule="auto"/>
        <w:ind w:left="426" w:right="-47" w:hanging="426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z w:val="20"/>
        </w:rPr>
        <w:t>Dystrybutor</w:t>
      </w:r>
      <w:r>
        <w:rPr>
          <w:rFonts w:ascii="Verdana" w:hAnsi="Verdana"/>
          <w:snapToGrid w:val="0"/>
          <w:sz w:val="20"/>
        </w:rPr>
        <w:t xml:space="preserve"> zapewni Licencjobiorcy roczną licencję oprogramowania:</w:t>
      </w:r>
    </w:p>
    <w:p w14:paraId="66338CF9" w14:textId="77777777" w:rsidR="009A6983" w:rsidRDefault="009A6983" w:rsidP="009A6983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 xml:space="preserve">a) …………………….. na nielimitowaną liczbę stanowisk dla potrzeb badań naukowych i do celów dydaktycznych dla pracowników i studentów AGH w Krakowie </w:t>
      </w:r>
    </w:p>
    <w:p w14:paraId="62B41B0D" w14:textId="77777777" w:rsidR="009A6983" w:rsidRDefault="009A6983" w:rsidP="009A6983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 xml:space="preserve">b) ………………….. nielimitowaną liczbę stanowisk dla potrzeb badań naukowych i do celów dydaktycznych dla pracowników i studentów AGH w Krakowie </w:t>
      </w:r>
    </w:p>
    <w:p w14:paraId="327E9F76" w14:textId="77777777" w:rsidR="009A6983" w:rsidRDefault="009A6983" w:rsidP="009A6983">
      <w:pPr>
        <w:pStyle w:val="Tekstpodstawowy"/>
        <w:spacing w:line="240" w:lineRule="auto"/>
        <w:ind w:left="426" w:right="-47"/>
        <w:jc w:val="both"/>
        <w:rPr>
          <w:rFonts w:ascii="Verdana" w:hAnsi="Verdana"/>
          <w:strike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 xml:space="preserve">c) …………………….. na 50 </w:t>
      </w:r>
      <w:proofErr w:type="spellStart"/>
      <w:r>
        <w:rPr>
          <w:rFonts w:ascii="Verdana" w:hAnsi="Verdana"/>
          <w:snapToGrid w:val="0"/>
          <w:sz w:val="20"/>
        </w:rPr>
        <w:t>szt</w:t>
      </w:r>
      <w:proofErr w:type="spellEnd"/>
      <w:r>
        <w:rPr>
          <w:rFonts w:ascii="Verdana" w:hAnsi="Verdana"/>
          <w:snapToGrid w:val="0"/>
          <w:sz w:val="20"/>
        </w:rPr>
        <w:t xml:space="preserve"> stanowisk dla potrzeb badań naukowych i do celów dydaktycznych dla pracowników i studentów AGH w Krakowie </w:t>
      </w:r>
    </w:p>
    <w:p w14:paraId="3EB82E43" w14:textId="77777777" w:rsidR="009A6983" w:rsidRDefault="009A6983" w:rsidP="009A6983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 xml:space="preserve"> i</w:t>
      </w:r>
      <w:r>
        <w:rPr>
          <w:rFonts w:ascii="Verdana" w:hAnsi="Verdana"/>
          <w:sz w:val="20"/>
        </w:rPr>
        <w:t xml:space="preserve"> roczną subskrypcję dostępu do konta na portalu internetowym</w:t>
      </w:r>
      <w:r>
        <w:rPr>
          <w:rFonts w:ascii="Verdana" w:hAnsi="Verdana"/>
          <w:snapToGrid w:val="0"/>
          <w:sz w:val="20"/>
        </w:rPr>
        <w:t xml:space="preserve"> oraz wsparcie techniczne w zakresie instalacji oprogramowania, a także bieżące aktualizacje oprogramowania. </w:t>
      </w:r>
    </w:p>
    <w:p w14:paraId="3AD38340" w14:textId="77777777" w:rsidR="009A6983" w:rsidRDefault="009A6983" w:rsidP="009A6983">
      <w:pPr>
        <w:pStyle w:val="Tekstpodstawowy"/>
        <w:spacing w:line="240" w:lineRule="auto"/>
        <w:ind w:left="426" w:right="-47"/>
        <w:jc w:val="both"/>
        <w:rPr>
          <w:rFonts w:ascii="Verdana" w:hAnsi="Verdana"/>
          <w:snapToGrid w:val="0"/>
          <w:sz w:val="20"/>
        </w:rPr>
      </w:pPr>
    </w:p>
    <w:p w14:paraId="5F5F0FF4" w14:textId="77777777" w:rsidR="009A6983" w:rsidRDefault="009A6983" w:rsidP="009A6983">
      <w:pPr>
        <w:pStyle w:val="Tekstpodstawowy"/>
        <w:spacing w:line="240" w:lineRule="auto"/>
        <w:ind w:left="426" w:right="-47" w:hanging="426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>3.  Licencjobiorca gwarantuje realizację umowy w zakresie wynikającym z ust. 2 punkt a), b), c).</w:t>
      </w:r>
    </w:p>
    <w:p w14:paraId="5CF3FE72" w14:textId="77777777" w:rsidR="009A6983" w:rsidRDefault="009A6983" w:rsidP="009A6983">
      <w:pPr>
        <w:pStyle w:val="Tekstpodstawowy"/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</w:p>
    <w:p w14:paraId="17755074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3</w:t>
      </w:r>
    </w:p>
    <w:p w14:paraId="0A9C4158" w14:textId="77777777" w:rsidR="009A6983" w:rsidRDefault="009A6983" w:rsidP="009A6983">
      <w:pPr>
        <w:pStyle w:val="Tekstpodstawowy"/>
        <w:numPr>
          <w:ilvl w:val="0"/>
          <w:numId w:val="34"/>
        </w:numPr>
        <w:tabs>
          <w:tab w:val="left" w:pos="284"/>
        </w:tabs>
        <w:spacing w:line="240" w:lineRule="auto"/>
        <w:ind w:left="284" w:hanging="284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napToGrid w:val="0"/>
          <w:sz w:val="20"/>
        </w:rPr>
        <w:t>Dystrybutor oświadcza, że jest dystrybutorem oprogramowania ………………. w Polsce i jest uprawniony do przekazania Licencjobiorcy licencji Producenta oprogramowania na korzystanie z oprogramowania.</w:t>
      </w:r>
    </w:p>
    <w:p w14:paraId="27838039" w14:textId="77777777" w:rsidR="009A6983" w:rsidRDefault="009A6983" w:rsidP="009A6983">
      <w:pPr>
        <w:pStyle w:val="Tekstpodstawowy"/>
        <w:numPr>
          <w:ilvl w:val="0"/>
          <w:numId w:val="34"/>
        </w:numPr>
        <w:tabs>
          <w:tab w:val="left" w:pos="284"/>
        </w:tabs>
        <w:spacing w:line="240" w:lineRule="auto"/>
        <w:ind w:left="284" w:hanging="284"/>
        <w:jc w:val="both"/>
        <w:rPr>
          <w:rFonts w:ascii="Verdana" w:hAnsi="Verdana"/>
          <w:snapToGrid w:val="0"/>
          <w:sz w:val="20"/>
        </w:rPr>
      </w:pPr>
      <w:r>
        <w:rPr>
          <w:rFonts w:ascii="Verdana" w:hAnsi="Verdana"/>
          <w:sz w:val="20"/>
        </w:rPr>
        <w:t>Równocześnie Dystrybutor oświadcza, że zgodnie z umową licencyjną korzystanie przez niego i przez Licencjobiorcę w szczególności z praw autorskich, licencji, praw własności przemysłowej itp. nie narusza przepisów prawa, prawem chronionych dóbr osobistych lub majątkowych osób trzecich ani też praw na dobrach niematerialnych, w szczególności praw autorskich, praw pokrewnych, praw z rejestracji wzorów przemysłowych oraz praw ochronnych na znaki towarowe.</w:t>
      </w:r>
    </w:p>
    <w:p w14:paraId="7ADAC778" w14:textId="77777777" w:rsidR="009A6983" w:rsidRDefault="009A6983" w:rsidP="009A6983">
      <w:pPr>
        <w:pStyle w:val="Tekstpodstawowy"/>
        <w:numPr>
          <w:ilvl w:val="0"/>
          <w:numId w:val="34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Dystrybutor przejmuje na siebie wszelką odpowiedzialność z tytułu roszczeń, z jakimi osoby trzecie mogłyby wystąpić przeciwko Licencjobiorcy z tytułu korzystania z należących do osób trzecich praw na dobrach niematerialnych, a w szczególności praw </w:t>
      </w:r>
      <w:r>
        <w:rPr>
          <w:rFonts w:ascii="Verdana" w:hAnsi="Verdana"/>
          <w:sz w:val="20"/>
        </w:rPr>
        <w:lastRenderedPageBreak/>
        <w:t xml:space="preserve">autorskich w odniesieniu do przedmiotu umowy, z wyjątkiem roszczeń Producenta oprogramowania w stosunku do Licencjobiorcy wynikających z naruszeń warunków licencji Producenta. Licencjobiorca zobowiązany jest powiadomić Dystrybutora </w:t>
      </w:r>
      <w:r>
        <w:rPr>
          <w:rFonts w:ascii="Verdana" w:hAnsi="Verdana"/>
          <w:sz w:val="20"/>
        </w:rPr>
        <w:br/>
        <w:t xml:space="preserve">o każdorazowym zgłoszeniu jakichkolwiek roszczeń osób trzecich w terminie 3 dni od ich otrzymania. </w:t>
      </w:r>
    </w:p>
    <w:p w14:paraId="362352B6" w14:textId="77777777" w:rsidR="009A6983" w:rsidRDefault="009A6983" w:rsidP="009A6983">
      <w:pPr>
        <w:pStyle w:val="Tekstpodstawowy"/>
        <w:numPr>
          <w:ilvl w:val="0"/>
          <w:numId w:val="34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 zobowiązuje się dostarczyć oprogramowanie  drogą elektroniczną (przez serwis internetowy) w wersji aktualnej w dniu dostawy, obejmującej wszystkie dostępne w dniu dostawy uaktualnienia i poprawki.</w:t>
      </w:r>
    </w:p>
    <w:p w14:paraId="0428DD5F" w14:textId="77777777" w:rsidR="009A6983" w:rsidRDefault="009A6983" w:rsidP="009A6983">
      <w:pPr>
        <w:pStyle w:val="Tekstpodstawowy"/>
        <w:numPr>
          <w:ilvl w:val="0"/>
          <w:numId w:val="34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 zapewnia dokumentację użytkownika w języku angielskim i polskim w wersji elektronicznej.</w:t>
      </w:r>
    </w:p>
    <w:p w14:paraId="2EC14367" w14:textId="77777777" w:rsidR="009A6983" w:rsidRDefault="009A6983" w:rsidP="009A6983">
      <w:pPr>
        <w:pStyle w:val="Tekstpodstawowy"/>
        <w:numPr>
          <w:ilvl w:val="0"/>
          <w:numId w:val="34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 od chwili zawarcia umowy zobowiązuje się zapewnić roczną subskrypcję dostępu do konta na portalu internetowym …………………………….. online umożliwiającym:</w:t>
      </w:r>
    </w:p>
    <w:p w14:paraId="4743A19B" w14:textId="77777777" w:rsidR="009A6983" w:rsidRDefault="009A6983" w:rsidP="009A6983">
      <w:pPr>
        <w:pStyle w:val="Tekstpodstawowy"/>
        <w:numPr>
          <w:ilvl w:val="0"/>
          <w:numId w:val="35"/>
        </w:numPr>
        <w:tabs>
          <w:tab w:val="left" w:pos="284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przechowywanie i zarządzanie danymi przestrzennymi,</w:t>
      </w:r>
    </w:p>
    <w:p w14:paraId="089B9353" w14:textId="77777777" w:rsidR="009A6983" w:rsidRDefault="009A6983" w:rsidP="009A6983">
      <w:pPr>
        <w:pStyle w:val="Tekstpodstawowy"/>
        <w:numPr>
          <w:ilvl w:val="0"/>
          <w:numId w:val="35"/>
        </w:numPr>
        <w:tabs>
          <w:tab w:val="left" w:pos="284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wykorzystywanie informacji przestrzennej zawartej w arkuszach MS </w:t>
      </w:r>
      <w:proofErr w:type="spellStart"/>
      <w:r>
        <w:rPr>
          <w:rFonts w:ascii="Verdana" w:hAnsi="Verdana"/>
          <w:sz w:val="20"/>
        </w:rPr>
        <w:t>Exel</w:t>
      </w:r>
      <w:proofErr w:type="spellEnd"/>
      <w:r>
        <w:rPr>
          <w:rFonts w:ascii="Verdana" w:hAnsi="Verdana"/>
          <w:sz w:val="20"/>
        </w:rPr>
        <w:t xml:space="preserve"> 2010 do stworzenia mapy,</w:t>
      </w:r>
    </w:p>
    <w:p w14:paraId="536F8CBA" w14:textId="77777777" w:rsidR="009A6983" w:rsidRDefault="009A6983" w:rsidP="009A6983">
      <w:pPr>
        <w:pStyle w:val="Tekstpodstawowy"/>
        <w:numPr>
          <w:ilvl w:val="0"/>
          <w:numId w:val="35"/>
        </w:numPr>
        <w:tabs>
          <w:tab w:val="left" w:pos="284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dostęp mobilny do map i danych,</w:t>
      </w:r>
    </w:p>
    <w:p w14:paraId="79769089" w14:textId="77777777" w:rsidR="009A6983" w:rsidRDefault="009A6983" w:rsidP="009A6983">
      <w:pPr>
        <w:pStyle w:val="Tekstpodstawowy"/>
        <w:numPr>
          <w:ilvl w:val="0"/>
          <w:numId w:val="35"/>
        </w:numPr>
        <w:tabs>
          <w:tab w:val="left" w:pos="284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budowanie własnych aplikacji mapowych.</w:t>
      </w:r>
    </w:p>
    <w:p w14:paraId="5493D739" w14:textId="77777777" w:rsidR="009A6983" w:rsidRDefault="009A6983" w:rsidP="009A6983">
      <w:pPr>
        <w:jc w:val="both"/>
        <w:rPr>
          <w:rFonts w:ascii="Verdana" w:hAnsi="Verdana"/>
        </w:rPr>
      </w:pPr>
    </w:p>
    <w:p w14:paraId="46B47E7F" w14:textId="77777777" w:rsidR="009A6983" w:rsidRDefault="009A6983" w:rsidP="009A6983">
      <w:pPr>
        <w:pStyle w:val="Tekstpodstawowy"/>
        <w:spacing w:line="240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4</w:t>
      </w:r>
    </w:p>
    <w:p w14:paraId="1565B158" w14:textId="77777777" w:rsidR="009A6983" w:rsidRDefault="009A6983" w:rsidP="009A6983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sz w:val="20"/>
        </w:rPr>
        <w:t xml:space="preserve">Strony ustalają cenę netto </w:t>
      </w:r>
      <w:r>
        <w:rPr>
          <w:rFonts w:ascii="Verdana" w:hAnsi="Verdana"/>
          <w:b/>
          <w:sz w:val="20"/>
        </w:rPr>
        <w:t>za przedmiot umowy</w:t>
      </w:r>
      <w:r>
        <w:rPr>
          <w:rFonts w:ascii="Verdana" w:hAnsi="Verdana"/>
          <w:sz w:val="20"/>
        </w:rPr>
        <w:t xml:space="preserve"> szczegółowo określony w § 1 na kwotę </w:t>
      </w:r>
      <w:r>
        <w:rPr>
          <w:rFonts w:ascii="Verdana" w:hAnsi="Verdana"/>
          <w:b/>
          <w:sz w:val="20"/>
        </w:rPr>
        <w:t xml:space="preserve">… PLN </w:t>
      </w:r>
      <w:r>
        <w:rPr>
          <w:rFonts w:ascii="Verdana" w:hAnsi="Verdana"/>
          <w:i/>
          <w:sz w:val="20"/>
        </w:rPr>
        <w:t>(słownie: … 00/100).</w:t>
      </w:r>
    </w:p>
    <w:p w14:paraId="79514353" w14:textId="77777777" w:rsidR="009A6983" w:rsidRDefault="009A6983" w:rsidP="009A6983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 powyższej kwoty Dystrybutor doliczy podatek VAT w wysokości ………..</w:t>
      </w:r>
      <w:r>
        <w:rPr>
          <w:rFonts w:ascii="Verdana" w:hAnsi="Verdana"/>
          <w:i/>
          <w:sz w:val="20"/>
        </w:rPr>
        <w:t>.PLN (słownie: … 00/100).</w:t>
      </w:r>
    </w:p>
    <w:p w14:paraId="3D90B67F" w14:textId="77777777" w:rsidR="009A6983" w:rsidRDefault="009A6983" w:rsidP="009A6983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sz w:val="20"/>
        </w:rPr>
        <w:t xml:space="preserve">Cena brutto </w:t>
      </w:r>
      <w:r>
        <w:rPr>
          <w:rFonts w:ascii="Verdana" w:hAnsi="Verdana"/>
          <w:b/>
          <w:sz w:val="20"/>
        </w:rPr>
        <w:t>za część przedmiot umowy</w:t>
      </w:r>
      <w:r>
        <w:rPr>
          <w:rFonts w:ascii="Verdana" w:hAnsi="Verdana"/>
          <w:sz w:val="20"/>
        </w:rPr>
        <w:t xml:space="preserve"> szczegółowo określony w § 1 wynosi </w:t>
      </w:r>
      <w:r>
        <w:rPr>
          <w:rFonts w:ascii="Verdana" w:hAnsi="Verdana"/>
          <w:b/>
          <w:sz w:val="20"/>
        </w:rPr>
        <w:t xml:space="preserve">………………PLN </w:t>
      </w:r>
      <w:r>
        <w:rPr>
          <w:rFonts w:ascii="Verdana" w:hAnsi="Verdana"/>
          <w:sz w:val="20"/>
        </w:rPr>
        <w:t>(</w:t>
      </w:r>
      <w:r>
        <w:rPr>
          <w:rFonts w:ascii="Verdana" w:hAnsi="Verdana"/>
          <w:i/>
          <w:sz w:val="20"/>
        </w:rPr>
        <w:t>słownie: … 00/100).</w:t>
      </w:r>
    </w:p>
    <w:p w14:paraId="73B5FCFA" w14:textId="77777777" w:rsidR="009A6983" w:rsidRDefault="009A6983" w:rsidP="009A6983">
      <w:pPr>
        <w:pStyle w:val="Tekstpodstawowy"/>
        <w:numPr>
          <w:ilvl w:val="0"/>
          <w:numId w:val="2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Cena obejmuje całkowitą należność jaką Licencjobiorca zobowiązany jest zapłacić za przedmiot umowy wraz z licencją, subskrypcją, wsparciem technicznym. </w:t>
      </w:r>
    </w:p>
    <w:p w14:paraId="27B6F0AB" w14:textId="77777777" w:rsidR="009A6983" w:rsidRDefault="009A6983" w:rsidP="009A6983">
      <w:pPr>
        <w:pStyle w:val="Tekstpodstawowy"/>
        <w:spacing w:line="240" w:lineRule="auto"/>
        <w:ind w:right="-47"/>
        <w:rPr>
          <w:rFonts w:ascii="Verdana" w:hAnsi="Verdana"/>
          <w:sz w:val="20"/>
        </w:rPr>
      </w:pPr>
    </w:p>
    <w:p w14:paraId="303B8EB0" w14:textId="77777777" w:rsidR="009A6983" w:rsidRDefault="009A6983" w:rsidP="009A6983">
      <w:pPr>
        <w:pStyle w:val="Tekstpodstawowy"/>
        <w:spacing w:line="240" w:lineRule="auto"/>
        <w:ind w:left="340"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5</w:t>
      </w:r>
    </w:p>
    <w:p w14:paraId="77DDC31C" w14:textId="420A4E13" w:rsidR="009A6983" w:rsidRDefault="009A6983" w:rsidP="009A6983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Należność, o której mowa w § 4 zostanie uregulowana przez Licencjobiorcę w terminie </w:t>
      </w:r>
      <w:r w:rsidR="009016DD">
        <w:rPr>
          <w:rFonts w:ascii="Verdana" w:hAnsi="Verdana"/>
          <w:sz w:val="20"/>
        </w:rPr>
        <w:t xml:space="preserve">do </w:t>
      </w:r>
      <w:r>
        <w:rPr>
          <w:rFonts w:ascii="Verdana" w:hAnsi="Verdana"/>
          <w:sz w:val="20"/>
        </w:rPr>
        <w:t>21 dni  od dnia otrzymania faktury przez Licencjobiorcę po dostarczeniu Licencjobiorcy przedmiotu umowy zgodnie z §2.</w:t>
      </w:r>
    </w:p>
    <w:p w14:paraId="11930CD3" w14:textId="13F2382C" w:rsidR="009A6983" w:rsidRDefault="009A6983" w:rsidP="009A6983">
      <w:pPr>
        <w:pStyle w:val="Tekstpodstawowy"/>
        <w:numPr>
          <w:ilvl w:val="0"/>
          <w:numId w:val="3"/>
        </w:numPr>
        <w:suppressAutoHyphens/>
        <w:spacing w:line="240" w:lineRule="auto"/>
        <w:ind w:right="-47"/>
        <w:jc w:val="both"/>
        <w:rPr>
          <w:rFonts w:ascii="Verdana" w:hAnsi="Verdana" w:cs="Verdana"/>
          <w:bCs/>
          <w:sz w:val="18"/>
          <w:szCs w:val="18"/>
        </w:rPr>
      </w:pPr>
      <w:r>
        <w:rPr>
          <w:rFonts w:ascii="Verdana" w:hAnsi="Verdana" w:cs="Verdana"/>
          <w:bCs/>
          <w:sz w:val="18"/>
          <w:szCs w:val="18"/>
        </w:rPr>
        <w:t xml:space="preserve">Zapłata wynagrodzenia nastąpi przelewem na rachunek Dystrybutora zawarty na dzień zlecenia przelewu w wykazie podmiotów o których mowa w art. 96b ust. 1) Ustawy </w:t>
      </w:r>
      <w:r>
        <w:rPr>
          <w:rFonts w:ascii="Verdana" w:hAnsi="Verdana" w:cs="Verdana"/>
          <w:bCs/>
          <w:sz w:val="18"/>
          <w:szCs w:val="18"/>
        </w:rPr>
        <w:br/>
        <w:t>o podatku od towarów i usług. W przypadku braku, na dzień zapłaty, numeru rachunku w powyższym wykazie nie mają zastosowania zapisy dotyczące naliczania odsetek ustawowych za nieterminową zapłatę, o których mowa w ust.</w:t>
      </w:r>
      <w:r w:rsidR="009016DD">
        <w:rPr>
          <w:rFonts w:ascii="Verdana" w:hAnsi="Verdana" w:cs="Verdana"/>
          <w:bCs/>
          <w:sz w:val="18"/>
          <w:szCs w:val="18"/>
        </w:rPr>
        <w:t xml:space="preserve"> </w:t>
      </w:r>
      <w:r>
        <w:rPr>
          <w:rFonts w:ascii="Verdana" w:hAnsi="Verdana" w:cs="Verdana"/>
          <w:bCs/>
          <w:sz w:val="18"/>
          <w:szCs w:val="18"/>
        </w:rPr>
        <w:t>4.</w:t>
      </w:r>
    </w:p>
    <w:p w14:paraId="515FB3AC" w14:textId="3A175EB1" w:rsidR="009A6983" w:rsidRDefault="009A6983" w:rsidP="009A6983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Strony postanawiają, że zapłata następuje w dniu obciążenia rachunku bankowego  Licencjobiorcy.</w:t>
      </w:r>
    </w:p>
    <w:p w14:paraId="2D988C36" w14:textId="6418C9D2" w:rsidR="009016DD" w:rsidRPr="009016DD" w:rsidRDefault="009016DD" w:rsidP="009016DD">
      <w:pPr>
        <w:pStyle w:val="Akapitzlist"/>
        <w:numPr>
          <w:ilvl w:val="0"/>
          <w:numId w:val="3"/>
        </w:numPr>
        <w:jc w:val="both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 xml:space="preserve">Dystrybutor </w:t>
      </w:r>
      <w:r w:rsidRPr="009016DD">
        <w:rPr>
          <w:rFonts w:ascii="Verdana" w:hAnsi="Verdana"/>
          <w:lang w:val="pl-PL"/>
        </w:rPr>
        <w:t>nie może dokonywać cesji wierzytelności wynikających z niniejszej umowy.</w:t>
      </w:r>
    </w:p>
    <w:p w14:paraId="16B4CC71" w14:textId="77777777" w:rsidR="009016DD" w:rsidRDefault="009A6983" w:rsidP="009A6983">
      <w:pPr>
        <w:pStyle w:val="Tekstpodstawowy"/>
        <w:numPr>
          <w:ilvl w:val="0"/>
          <w:numId w:val="3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przypadku nieterminowej płatności należności Dystrybutor ma prawo naliczyć  </w:t>
      </w:r>
      <w:bookmarkStart w:id="0" w:name="_Hlk242355236"/>
      <w:r>
        <w:rPr>
          <w:rFonts w:ascii="Verdana" w:hAnsi="Verdana"/>
          <w:sz w:val="20"/>
        </w:rPr>
        <w:t xml:space="preserve">Licencjobiorcy </w:t>
      </w:r>
      <w:bookmarkEnd w:id="0"/>
      <w:r>
        <w:rPr>
          <w:rFonts w:ascii="Verdana" w:hAnsi="Verdana"/>
          <w:sz w:val="20"/>
        </w:rPr>
        <w:t>odsetki  ustawowe za każdy dzień zwłoki.</w:t>
      </w:r>
    </w:p>
    <w:p w14:paraId="186B4BAD" w14:textId="6CDB747F" w:rsidR="009016DD" w:rsidRPr="005628BF" w:rsidRDefault="009016DD" w:rsidP="009016DD">
      <w:pPr>
        <w:pStyle w:val="Tekstpodstawowy"/>
        <w:numPr>
          <w:ilvl w:val="0"/>
          <w:numId w:val="3"/>
        </w:numPr>
        <w:ind w:right="-47"/>
        <w:jc w:val="both"/>
        <w:rPr>
          <w:rFonts w:ascii="Verdana" w:hAnsi="Verdana"/>
          <w:sz w:val="20"/>
        </w:rPr>
      </w:pPr>
      <w:r w:rsidRPr="005628BF">
        <w:rPr>
          <w:rFonts w:ascii="Verdana" w:hAnsi="Verdana"/>
          <w:sz w:val="20"/>
        </w:rPr>
        <w:t xml:space="preserve"> Licencjobiorca zobowiązuje Dystrybutora do wystawiania faktur w postaci faktur ustrukturyzowanych za pośrednictwem Krajowego Systemu e Faktur (</w:t>
      </w:r>
      <w:proofErr w:type="spellStart"/>
      <w:r w:rsidRPr="005628BF">
        <w:rPr>
          <w:rFonts w:ascii="Verdana" w:hAnsi="Verdana"/>
          <w:sz w:val="20"/>
        </w:rPr>
        <w:t>KSeF</w:t>
      </w:r>
      <w:proofErr w:type="spellEnd"/>
      <w:r w:rsidRPr="005628BF">
        <w:rPr>
          <w:rFonts w:ascii="Verdana" w:hAnsi="Verdana"/>
          <w:sz w:val="20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5628BF">
        <w:rPr>
          <w:rFonts w:ascii="Verdana" w:hAnsi="Verdana"/>
          <w:sz w:val="20"/>
        </w:rPr>
        <w:t>KSeF</w:t>
      </w:r>
      <w:proofErr w:type="spellEnd"/>
      <w:r w:rsidRPr="005628BF">
        <w:rPr>
          <w:rFonts w:ascii="Verdana" w:hAnsi="Verdana"/>
          <w:sz w:val="20"/>
        </w:rPr>
        <w:t xml:space="preserve">), Dystrybutor wystawi fakturę w </w:t>
      </w:r>
      <w:proofErr w:type="spellStart"/>
      <w:r w:rsidRPr="005628BF">
        <w:rPr>
          <w:rFonts w:ascii="Verdana" w:hAnsi="Verdana"/>
          <w:sz w:val="20"/>
        </w:rPr>
        <w:t>KSeF</w:t>
      </w:r>
      <w:proofErr w:type="spellEnd"/>
      <w:r w:rsidRPr="005628BF">
        <w:rPr>
          <w:rFonts w:ascii="Verdana" w:hAnsi="Verdana"/>
          <w:sz w:val="20"/>
        </w:rPr>
        <w:t>, a w polu „Podmiot3” poda identyfikator wewnętrzny (</w:t>
      </w:r>
      <w:proofErr w:type="spellStart"/>
      <w:r w:rsidRPr="005628BF">
        <w:rPr>
          <w:rFonts w:ascii="Verdana" w:hAnsi="Verdana"/>
          <w:sz w:val="20"/>
        </w:rPr>
        <w:t>IDWew</w:t>
      </w:r>
      <w:proofErr w:type="spellEnd"/>
      <w:r w:rsidRPr="005628BF">
        <w:rPr>
          <w:rFonts w:ascii="Verdana" w:hAnsi="Verdana"/>
          <w:sz w:val="20"/>
        </w:rPr>
        <w:t xml:space="preserve">) jednostki Licencjobiorcy: 6750001923 ………………….. </w:t>
      </w:r>
    </w:p>
    <w:p w14:paraId="6742D97A" w14:textId="77777777" w:rsidR="009016DD" w:rsidRPr="005628BF" w:rsidRDefault="009016DD" w:rsidP="009016DD">
      <w:pPr>
        <w:pStyle w:val="Tekstpodstawowy"/>
        <w:numPr>
          <w:ilvl w:val="0"/>
          <w:numId w:val="3"/>
        </w:numPr>
        <w:ind w:right="-47"/>
        <w:jc w:val="both"/>
        <w:rPr>
          <w:rFonts w:ascii="Verdana" w:hAnsi="Verdana"/>
          <w:sz w:val="20"/>
        </w:rPr>
      </w:pPr>
      <w:r w:rsidRPr="005628BF">
        <w:rPr>
          <w:rFonts w:ascii="Verdana" w:hAnsi="Verdana"/>
          <w:sz w:val="20"/>
        </w:rPr>
        <w:t xml:space="preserve"> Za moment doręczenia faktury ustrukturyzowanej wystawionej za pośrednictwem Krajowego Systemu e Faktur uważa się dzień przydzielenia jej w tym systemie numeru identyfikującego (</w:t>
      </w:r>
      <w:proofErr w:type="spellStart"/>
      <w:r w:rsidRPr="005628BF">
        <w:rPr>
          <w:rFonts w:ascii="Verdana" w:hAnsi="Verdana"/>
          <w:sz w:val="20"/>
        </w:rPr>
        <w:t>KSeF</w:t>
      </w:r>
      <w:proofErr w:type="spellEnd"/>
      <w:r w:rsidRPr="005628BF">
        <w:rPr>
          <w:rFonts w:ascii="Verdana" w:hAnsi="Verdana"/>
          <w:sz w:val="20"/>
        </w:rPr>
        <w:t xml:space="preserve"> ID).</w:t>
      </w:r>
    </w:p>
    <w:p w14:paraId="0A9E0EEA" w14:textId="77777777" w:rsidR="009016DD" w:rsidRPr="009016DD" w:rsidRDefault="009016DD" w:rsidP="009016DD">
      <w:pPr>
        <w:pStyle w:val="Tekstpodstawowy"/>
        <w:numPr>
          <w:ilvl w:val="0"/>
          <w:numId w:val="3"/>
        </w:numPr>
        <w:ind w:right="-47"/>
        <w:jc w:val="both"/>
        <w:rPr>
          <w:rFonts w:ascii="Verdana" w:hAnsi="Verdana"/>
          <w:sz w:val="20"/>
        </w:rPr>
      </w:pPr>
      <w:r w:rsidRPr="005628BF">
        <w:rPr>
          <w:rFonts w:ascii="Verdana" w:hAnsi="Verdana"/>
          <w:sz w:val="20"/>
        </w:rPr>
        <w:t xml:space="preserve"> Faktura powinna zawierać numer wewnętrzny </w:t>
      </w:r>
      <w:r w:rsidRPr="009016DD">
        <w:rPr>
          <w:rFonts w:ascii="Verdana" w:hAnsi="Verdana"/>
          <w:sz w:val="20"/>
        </w:rPr>
        <w:t>umowy nadany przez Zamawiającego.</w:t>
      </w:r>
    </w:p>
    <w:p w14:paraId="5F7CB017" w14:textId="39E4B9B3" w:rsidR="009A6983" w:rsidRDefault="009A6983" w:rsidP="009016DD">
      <w:pPr>
        <w:pStyle w:val="Tekstpodstawowy"/>
        <w:spacing w:line="240" w:lineRule="auto"/>
        <w:ind w:left="340" w:right="-47"/>
        <w:jc w:val="both"/>
        <w:rPr>
          <w:rFonts w:ascii="Verdana" w:hAnsi="Verdana"/>
          <w:sz w:val="20"/>
        </w:rPr>
      </w:pPr>
    </w:p>
    <w:p w14:paraId="4D7C3DB1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32579940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6</w:t>
      </w:r>
    </w:p>
    <w:p w14:paraId="659EFFF1" w14:textId="77777777" w:rsidR="009A6983" w:rsidRDefault="009A6983" w:rsidP="009A6983">
      <w:pPr>
        <w:pStyle w:val="Tekstpodstawowy"/>
        <w:numPr>
          <w:ilvl w:val="0"/>
          <w:numId w:val="36"/>
        </w:numPr>
        <w:spacing w:line="240" w:lineRule="auto"/>
        <w:ind w:left="142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Dystrybutor z chwilą dostarczenia licencji udziela Licencjobiorcy w ramach licencji </w:t>
      </w:r>
      <w:r>
        <w:rPr>
          <w:rFonts w:ascii="Verdana" w:hAnsi="Verdana"/>
          <w:sz w:val="20"/>
        </w:rPr>
        <w:br/>
        <w:t>12 miesięcznego serwisu gwarancyjnego oraz wsparcia technicznego, którego zakres jest opisany na stronie internetowej</w:t>
      </w:r>
      <w:r>
        <w:t xml:space="preserve"> ……………………….</w:t>
      </w:r>
      <w:r>
        <w:rPr>
          <w:rFonts w:ascii="Verdana" w:hAnsi="Verdana"/>
          <w:sz w:val="20"/>
        </w:rPr>
        <w:t xml:space="preserve">. Usługi serwisu oraz wsparcia technicznego będą świadczone na zasadach określonych na stronie: ………………………….. </w:t>
      </w:r>
    </w:p>
    <w:p w14:paraId="1FCDBCA2" w14:textId="77777777" w:rsidR="009A6983" w:rsidRDefault="009A6983" w:rsidP="009A6983">
      <w:pPr>
        <w:pStyle w:val="Tekstpodstawowy"/>
        <w:numPr>
          <w:ilvl w:val="0"/>
          <w:numId w:val="36"/>
        </w:numPr>
        <w:spacing w:line="240" w:lineRule="auto"/>
        <w:ind w:left="142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Strony wyłączają tym samym odpowiedzialność z tytułu rękojmi za wady oprogramowania. </w:t>
      </w:r>
    </w:p>
    <w:p w14:paraId="32CA64E6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7</w:t>
      </w:r>
    </w:p>
    <w:p w14:paraId="198DA16D" w14:textId="77777777" w:rsidR="009A6983" w:rsidRDefault="009A6983" w:rsidP="009A6983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Strony ustanawiają odpowiedzialność za niewykonanie lub nienależyte wykonanie poniżej wskazanych postanowień umowy  w formie kar umownych.</w:t>
      </w:r>
    </w:p>
    <w:p w14:paraId="69768C37" w14:textId="77777777" w:rsidR="009A6983" w:rsidRDefault="009A6983" w:rsidP="009A6983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Dystrybutor zapłaci Licencjobiorcy kary umowne:</w:t>
      </w:r>
    </w:p>
    <w:p w14:paraId="03EE0DF9" w14:textId="77777777" w:rsidR="009A6983" w:rsidRDefault="009A6983" w:rsidP="009A6983">
      <w:pPr>
        <w:pStyle w:val="Tekstpodstawowy"/>
        <w:numPr>
          <w:ilvl w:val="1"/>
          <w:numId w:val="5"/>
        </w:numPr>
        <w:tabs>
          <w:tab w:val="num" w:pos="720"/>
        </w:tabs>
        <w:spacing w:line="240" w:lineRule="auto"/>
        <w:ind w:left="720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 zwłokę w wykonaniu przedmiotu umowy w wysokości 0,2 % ceny określonej </w:t>
      </w:r>
      <w:r>
        <w:rPr>
          <w:rFonts w:ascii="Verdana" w:hAnsi="Verdana"/>
          <w:sz w:val="20"/>
        </w:rPr>
        <w:br/>
        <w:t>w § 4 pkt. 1  za każdy dzień zwłoki;</w:t>
      </w:r>
    </w:p>
    <w:p w14:paraId="5E9AC3D3" w14:textId="77777777" w:rsidR="009A6983" w:rsidRDefault="009A6983" w:rsidP="009A6983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Łączna wysokość kar umownych naliczonych przez Zamawiającego na podstawie niniejszej Umowy (w tym także kary umownej określonej w § 8 ust. 2 Umowy), nie może przekroczyć 20%  wartości wynagrodzenia określonego w § 4 ust. 1 Umowy. </w:t>
      </w:r>
    </w:p>
    <w:p w14:paraId="72576298" w14:textId="77777777" w:rsidR="009A6983" w:rsidRDefault="009A6983" w:rsidP="009A6983">
      <w:pPr>
        <w:pStyle w:val="Tekstpodstawowy"/>
        <w:numPr>
          <w:ilvl w:val="0"/>
          <w:numId w:val="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Bez względu na postanowienia dotyczące kar umownych, Strony niniejszej umowy zastrzegają sobie prawo dochodzenia odszkodowania na zasadach określonych w art. 471 K.C. do wysokości poniesionej szkody, jednakże odpowiedzialność odszkodowawcza Dystrybutora zostaje ograniczona jedynie do szkody rzeczywistej (tj. wyłącza się odpowiedzialność z tytułu utraconych korzyści) oraz do wysokości 100% wartości wynagrodzenia określonego w § 4 ust. 1 Umowy.   </w:t>
      </w:r>
    </w:p>
    <w:p w14:paraId="1D6E6578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2F377700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8</w:t>
      </w:r>
    </w:p>
    <w:p w14:paraId="7DDCFCA2" w14:textId="77777777" w:rsidR="009A6983" w:rsidRDefault="009A6983" w:rsidP="009A6983">
      <w:pPr>
        <w:pStyle w:val="Tekstpodstawowy"/>
        <w:numPr>
          <w:ilvl w:val="2"/>
          <w:numId w:val="5"/>
        </w:numPr>
        <w:spacing w:line="240" w:lineRule="auto"/>
        <w:ind w:left="284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Trwające powyżej 60 dni opóźnienie w zapłacie wynagrodzenia określonego w §4 ust. 1 Umowy skutkuje prawem Dystrybutora do odstąpienia od Umowy. Dystrybutor będzie uprawniony do skorzystania z prawa odstąpienia w terminie 30 dni liczonych od dnia upływu powyżej wskazanych 60 dni opóźnienia w zapłacie. </w:t>
      </w:r>
    </w:p>
    <w:p w14:paraId="21D4D78D" w14:textId="77777777" w:rsidR="009A6983" w:rsidRDefault="009A6983" w:rsidP="009A6983">
      <w:pPr>
        <w:pStyle w:val="Tekstpodstawowy"/>
        <w:numPr>
          <w:ilvl w:val="2"/>
          <w:numId w:val="5"/>
        </w:numPr>
        <w:spacing w:line="240" w:lineRule="auto"/>
        <w:ind w:left="284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przypadku braku dostarczenia przez Dystrybutora oprogramowania w terminie wskazanym w §2 umowy, Licencjobiorca będzie uprawniony do odstąpienia od umowy w terminie 60 dni od dnia wystąpienia zwłoki. W takim wypadku skorzystanie z prawa odstąpienia będzie uprawniało Licencjobiorcę do nałożenia na Dystrybutora kary umownej w wysokości 10% ceny określonej w §4 ust. 1.</w:t>
      </w:r>
    </w:p>
    <w:p w14:paraId="7D5E0A12" w14:textId="77777777" w:rsidR="009A6983" w:rsidRDefault="009A6983" w:rsidP="009A6983">
      <w:pPr>
        <w:pStyle w:val="Tekstpodstawowy"/>
        <w:numPr>
          <w:ilvl w:val="2"/>
          <w:numId w:val="5"/>
        </w:numPr>
        <w:spacing w:line="240" w:lineRule="auto"/>
        <w:ind w:left="284"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Prawo odstąpienia powinno być dokonane w formie pisemnej pod rygorem nieważności.</w:t>
      </w:r>
    </w:p>
    <w:p w14:paraId="1BB54A2E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14EB8115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9</w:t>
      </w:r>
    </w:p>
    <w:p w14:paraId="29C3C937" w14:textId="77777777" w:rsidR="009A6983" w:rsidRDefault="009A6983" w:rsidP="009A6983">
      <w:pPr>
        <w:pStyle w:val="Tekstpodstawowy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 Wykonawca zobowiązuje się przetwarzać powierzone dane osobowe wyłącznie w celu przewidzianym w niniejszej Umowie.</w:t>
      </w:r>
    </w:p>
    <w:p w14:paraId="570AFA80" w14:textId="77777777" w:rsidR="009A6983" w:rsidRDefault="009A6983" w:rsidP="009A6983">
      <w:pPr>
        <w:pStyle w:val="Tekstpodstawowy"/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2. Wykonawca obowiązany jest przed rozpoczęciem przetwarzania danych podjąć środki zabezpieczające dane osobowe oraz spełniać wymagania określone w przepisach prawnych dotyczących ochrony danych osobowych.</w:t>
      </w:r>
    </w:p>
    <w:p w14:paraId="5B38F131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3289C5D6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10</w:t>
      </w:r>
    </w:p>
    <w:p w14:paraId="6A775ED5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Licencjobiorca stworzy niezbędne warunki organizacyjne umożliwiające: dostęp pracownikom Dystrybutora do sprzętu i personelu Licencjobiorcy - w zakresie niezbędnym do wykonania  niniejszej umowy.</w:t>
      </w:r>
    </w:p>
    <w:p w14:paraId="007E0526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11</w:t>
      </w:r>
    </w:p>
    <w:p w14:paraId="7D982844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Dystrybutor nie może wykonywać swego zobowiązania za pomocą osób trzecich bez zgody Licencjobiorcy wyrażonej w formie pisemnej.  </w:t>
      </w:r>
    </w:p>
    <w:p w14:paraId="514DB203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2CB30577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§12</w:t>
      </w:r>
    </w:p>
    <w:p w14:paraId="6AE5810B" w14:textId="00786924" w:rsidR="009A6983" w:rsidRDefault="009A6983" w:rsidP="009A6983">
      <w:pPr>
        <w:numPr>
          <w:ilvl w:val="0"/>
          <w:numId w:val="37"/>
        </w:numPr>
        <w:tabs>
          <w:tab w:val="left" w:pos="360"/>
        </w:tabs>
        <w:suppressAutoHyphens/>
        <w:ind w:left="426" w:hanging="426"/>
        <w:jc w:val="both"/>
        <w:rPr>
          <w:rFonts w:ascii="Verdana" w:hAnsi="Verdana"/>
          <w:kern w:val="2"/>
          <w:lang w:val="pl-PL"/>
        </w:rPr>
      </w:pPr>
      <w:r>
        <w:rPr>
          <w:rFonts w:ascii="Verdana" w:hAnsi="Verdana"/>
          <w:kern w:val="2"/>
          <w:lang w:val="pl-PL"/>
        </w:rPr>
        <w:t>Wszelkie zmiany umowy wymagają zgody obu Stron i zachowania formy pisemnej pod rygorem nieważności.</w:t>
      </w:r>
    </w:p>
    <w:p w14:paraId="26664353" w14:textId="4A149CD7" w:rsidR="0037523E" w:rsidRPr="0037523E" w:rsidRDefault="0037523E" w:rsidP="0037523E">
      <w:pPr>
        <w:widowControl w:val="0"/>
        <w:numPr>
          <w:ilvl w:val="0"/>
          <w:numId w:val="37"/>
        </w:numPr>
        <w:suppressAutoHyphens/>
        <w:autoSpaceDN w:val="0"/>
        <w:contextualSpacing/>
        <w:jc w:val="both"/>
        <w:textAlignment w:val="baseline"/>
        <w:rPr>
          <w:rFonts w:ascii="Verdana" w:eastAsia="SimSun" w:hAnsi="Verdana"/>
          <w:kern w:val="3"/>
          <w:sz w:val="18"/>
          <w:szCs w:val="18"/>
          <w:lang w:val="pl-PL"/>
        </w:rPr>
      </w:pPr>
      <w:r w:rsidRPr="00CE3078">
        <w:rPr>
          <w:rFonts w:ascii="Verdana" w:eastAsia="SimSun" w:hAnsi="Verdana"/>
          <w:kern w:val="3"/>
          <w:sz w:val="18"/>
          <w:szCs w:val="18"/>
          <w:lang w:val="pl-PL"/>
        </w:rPr>
        <w:t>Zmiany Umowy, o których mowa w ust. 1 muszą być dokonywane z zachowaniem przepisu art. 454 oraz 455 ustawy Prawo zamówień publicznych.</w:t>
      </w:r>
      <w:r w:rsidRPr="00CE3078">
        <w:rPr>
          <w:rFonts w:ascii="Verdana" w:eastAsia="SimSun" w:hAnsi="Verdana"/>
          <w:i/>
          <w:kern w:val="3"/>
          <w:sz w:val="18"/>
          <w:szCs w:val="18"/>
          <w:lang w:val="pl-PL"/>
        </w:rPr>
        <w:t xml:space="preserve">  </w:t>
      </w:r>
    </w:p>
    <w:p w14:paraId="01946289" w14:textId="08BD9416" w:rsidR="009A6983" w:rsidRDefault="0037523E" w:rsidP="009A6983">
      <w:pPr>
        <w:numPr>
          <w:ilvl w:val="0"/>
          <w:numId w:val="37"/>
        </w:numPr>
        <w:tabs>
          <w:tab w:val="left" w:pos="360"/>
        </w:tabs>
        <w:suppressAutoHyphens/>
        <w:ind w:left="426" w:hanging="426"/>
        <w:jc w:val="both"/>
        <w:rPr>
          <w:rFonts w:ascii="Verdana" w:hAnsi="Verdana"/>
          <w:kern w:val="2"/>
          <w:lang w:val="pl-PL"/>
        </w:rPr>
      </w:pPr>
      <w:r w:rsidRPr="0037523E">
        <w:rPr>
          <w:rFonts w:ascii="Verdana" w:hAnsi="Verdana"/>
          <w:kern w:val="2"/>
          <w:lang w:val="pl-PL"/>
        </w:rPr>
        <w:t>Dopuszcza się możliwość zmiany ustaleń niniejszej Umowy w stosunku do treści oferty, bez przeprowadzania nowego postępowania o udzielenie zamówienia Sprzedawcy w następujących przypadkach</w:t>
      </w:r>
      <w:r w:rsidR="009A6983">
        <w:rPr>
          <w:rFonts w:ascii="Verdana" w:hAnsi="Verdana"/>
          <w:kern w:val="2"/>
          <w:lang w:val="pl-PL"/>
        </w:rPr>
        <w:t xml:space="preserve">: </w:t>
      </w:r>
    </w:p>
    <w:p w14:paraId="3494C5A9" w14:textId="77777777" w:rsidR="009A6983" w:rsidRDefault="009A6983" w:rsidP="009A6983">
      <w:pPr>
        <w:numPr>
          <w:ilvl w:val="0"/>
          <w:numId w:val="38"/>
        </w:numPr>
        <w:suppressAutoHyphens/>
        <w:jc w:val="both"/>
        <w:rPr>
          <w:rFonts w:ascii="Verdana" w:hAnsi="Verdana"/>
          <w:kern w:val="2"/>
        </w:rPr>
      </w:pPr>
      <w:proofErr w:type="spellStart"/>
      <w:r>
        <w:rPr>
          <w:rFonts w:ascii="Verdana" w:hAnsi="Verdana"/>
          <w:b/>
          <w:kern w:val="2"/>
        </w:rPr>
        <w:lastRenderedPageBreak/>
        <w:t>wysokości</w:t>
      </w:r>
      <w:proofErr w:type="spellEnd"/>
      <w:r>
        <w:rPr>
          <w:rFonts w:ascii="Verdana" w:hAnsi="Verdana"/>
          <w:b/>
          <w:kern w:val="2"/>
        </w:rPr>
        <w:t xml:space="preserve"> </w:t>
      </w:r>
      <w:proofErr w:type="spellStart"/>
      <w:r>
        <w:rPr>
          <w:rFonts w:ascii="Verdana" w:hAnsi="Verdana"/>
          <w:b/>
          <w:kern w:val="2"/>
        </w:rPr>
        <w:t>wynagrodzenia</w:t>
      </w:r>
      <w:proofErr w:type="spellEnd"/>
      <w:r>
        <w:rPr>
          <w:rFonts w:ascii="Verdana" w:hAnsi="Verdana"/>
          <w:b/>
          <w:kern w:val="2"/>
        </w:rPr>
        <w:t xml:space="preserve"> w </w:t>
      </w:r>
      <w:proofErr w:type="spellStart"/>
      <w:r>
        <w:rPr>
          <w:rFonts w:ascii="Verdana" w:hAnsi="Verdana"/>
          <w:b/>
          <w:kern w:val="2"/>
        </w:rPr>
        <w:t>przypadku</w:t>
      </w:r>
      <w:proofErr w:type="spellEnd"/>
      <w:r>
        <w:rPr>
          <w:rFonts w:ascii="Verdana" w:hAnsi="Verdana"/>
          <w:kern w:val="2"/>
        </w:rPr>
        <w:t>:</w:t>
      </w:r>
    </w:p>
    <w:p w14:paraId="4A6FBE76" w14:textId="77777777" w:rsidR="009A6983" w:rsidRDefault="009A6983" w:rsidP="009A6983">
      <w:pPr>
        <w:numPr>
          <w:ilvl w:val="1"/>
          <w:numId w:val="38"/>
        </w:numPr>
        <w:tabs>
          <w:tab w:val="left" w:pos="709"/>
        </w:tabs>
        <w:suppressAutoHyphens/>
        <w:ind w:left="709" w:hanging="425"/>
        <w:jc w:val="both"/>
        <w:rPr>
          <w:rFonts w:ascii="Verdana" w:hAnsi="Verdana"/>
          <w:kern w:val="2"/>
          <w:lang w:val="pl-PL"/>
        </w:rPr>
      </w:pPr>
      <w:r>
        <w:rPr>
          <w:rFonts w:ascii="Verdana" w:hAnsi="Verdana"/>
          <w:kern w:val="2"/>
          <w:lang w:val="pl-PL"/>
        </w:rPr>
        <w:t xml:space="preserve">ograniczenia zakresu przedmiotu zamówienia objętego niniejszą umową </w:t>
      </w:r>
      <w:r>
        <w:rPr>
          <w:rFonts w:ascii="Verdana" w:hAnsi="Verdana"/>
          <w:kern w:val="2"/>
          <w:lang w:val="pl-PL"/>
        </w:rPr>
        <w:br/>
        <w:t>w przypadku stwierdzenia braku konieczności wykonywania części zamówienia</w:t>
      </w:r>
    </w:p>
    <w:p w14:paraId="3BEA8095" w14:textId="77777777" w:rsidR="009A6983" w:rsidRDefault="009A6983" w:rsidP="009A6983">
      <w:pPr>
        <w:numPr>
          <w:ilvl w:val="0"/>
          <w:numId w:val="38"/>
        </w:numPr>
        <w:suppressAutoHyphens/>
        <w:jc w:val="both"/>
        <w:rPr>
          <w:rFonts w:ascii="Verdana" w:hAnsi="Verdana"/>
          <w:kern w:val="2"/>
          <w:lang w:val="pl-PL"/>
        </w:rPr>
      </w:pPr>
      <w:r>
        <w:rPr>
          <w:rFonts w:ascii="Verdana" w:hAnsi="Verdana"/>
          <w:b/>
          <w:kern w:val="2"/>
          <w:lang w:val="pl-PL"/>
        </w:rPr>
        <w:t>jakości lub innych</w:t>
      </w:r>
      <w:r>
        <w:rPr>
          <w:rFonts w:ascii="Verdana" w:hAnsi="Verdana"/>
          <w:kern w:val="2"/>
          <w:lang w:val="pl-PL"/>
        </w:rPr>
        <w:t xml:space="preserve"> </w:t>
      </w:r>
      <w:r>
        <w:rPr>
          <w:rFonts w:ascii="Verdana" w:hAnsi="Verdana"/>
          <w:b/>
          <w:kern w:val="2"/>
          <w:lang w:val="pl-PL"/>
        </w:rPr>
        <w:t>parametrów oprogramowania zaoferowanego w Załączniku nr 1</w:t>
      </w:r>
      <w:r>
        <w:rPr>
          <w:rFonts w:ascii="Verdana" w:hAnsi="Verdana"/>
          <w:kern w:val="2"/>
          <w:lang w:val="pl-PL"/>
        </w:rPr>
        <w:t>, przy czym zmiana taka może być spowodowana:</w:t>
      </w:r>
    </w:p>
    <w:p w14:paraId="2E53AFD8" w14:textId="77777777" w:rsidR="009A6983" w:rsidRDefault="009A6983" w:rsidP="009A6983">
      <w:pPr>
        <w:numPr>
          <w:ilvl w:val="0"/>
          <w:numId w:val="39"/>
        </w:numPr>
        <w:tabs>
          <w:tab w:val="left" w:pos="1040"/>
        </w:tabs>
        <w:suppressAutoHyphens/>
        <w:jc w:val="both"/>
        <w:rPr>
          <w:rFonts w:ascii="Verdana" w:hAnsi="Verdana"/>
          <w:kern w:val="2"/>
          <w:lang w:val="pl-PL"/>
        </w:rPr>
      </w:pPr>
      <w:r>
        <w:rPr>
          <w:rFonts w:ascii="Verdana" w:hAnsi="Verdana"/>
          <w:kern w:val="2"/>
          <w:lang w:val="pl-PL"/>
        </w:rPr>
        <w:t xml:space="preserve">niedostępnością na rynku oprogramowania wskazanego w ofercie wynikającą </w:t>
      </w:r>
      <w:r>
        <w:rPr>
          <w:rFonts w:ascii="Verdana" w:hAnsi="Verdana"/>
          <w:kern w:val="2"/>
          <w:lang w:val="pl-PL"/>
        </w:rPr>
        <w:br/>
        <w:t>z zaprzestania produkcji lub wycofaniem z rynku tego oprogramowania;</w:t>
      </w:r>
    </w:p>
    <w:p w14:paraId="5B8DB188" w14:textId="77777777" w:rsidR="009A6983" w:rsidRDefault="009A6983" w:rsidP="009A6983">
      <w:pPr>
        <w:numPr>
          <w:ilvl w:val="0"/>
          <w:numId w:val="40"/>
        </w:numPr>
        <w:tabs>
          <w:tab w:val="left" w:pos="1040"/>
        </w:tabs>
        <w:suppressAutoHyphens/>
        <w:jc w:val="both"/>
        <w:rPr>
          <w:rFonts w:ascii="Verdana" w:hAnsi="Verdana"/>
          <w:kern w:val="2"/>
          <w:lang w:val="pl-PL"/>
        </w:rPr>
      </w:pPr>
      <w:r>
        <w:rPr>
          <w:rFonts w:ascii="Verdana" w:hAnsi="Verdana"/>
          <w:kern w:val="2"/>
          <w:lang w:val="pl-PL"/>
        </w:rPr>
        <w:t xml:space="preserve">pojawieniem się na rynku oprogramowania o lepszych parametrach niż wskazane </w:t>
      </w:r>
      <w:r>
        <w:rPr>
          <w:rFonts w:ascii="Verdana" w:hAnsi="Verdana"/>
          <w:kern w:val="2"/>
          <w:lang w:val="pl-PL"/>
        </w:rPr>
        <w:br/>
        <w:t>w ofercie,</w:t>
      </w:r>
    </w:p>
    <w:p w14:paraId="65E093DB" w14:textId="77777777" w:rsidR="009A6983" w:rsidRDefault="009A6983" w:rsidP="009A6983">
      <w:pPr>
        <w:tabs>
          <w:tab w:val="left" w:pos="1040"/>
        </w:tabs>
        <w:suppressAutoHyphens/>
        <w:ind w:left="360"/>
        <w:jc w:val="both"/>
        <w:rPr>
          <w:rFonts w:ascii="Verdana" w:hAnsi="Verdana"/>
          <w:b/>
          <w:kern w:val="2"/>
          <w:lang w:val="pl-PL"/>
        </w:rPr>
      </w:pPr>
      <w:r>
        <w:rPr>
          <w:rFonts w:ascii="Verdana" w:hAnsi="Verdana"/>
          <w:b/>
          <w:kern w:val="2"/>
          <w:lang w:val="pl-PL"/>
        </w:rPr>
        <w:t xml:space="preserve">pod warunkiem, że zmiany wskazane powyżej nie spowodują zwiększenia wynagrodzenia. </w:t>
      </w:r>
    </w:p>
    <w:p w14:paraId="73953683" w14:textId="77777777" w:rsidR="009A6983" w:rsidRDefault="009A6983" w:rsidP="009A6983">
      <w:pPr>
        <w:rPr>
          <w:rFonts w:ascii="Verdana" w:hAnsi="Verdana"/>
          <w:lang w:val="pl-PL"/>
        </w:rPr>
      </w:pPr>
      <w:r>
        <w:rPr>
          <w:rFonts w:ascii="Verdana" w:hAnsi="Verdana"/>
          <w:kern w:val="2"/>
          <w:lang w:val="pl-PL"/>
        </w:rPr>
        <w:t xml:space="preserve">Warunkiem dokonania zmian, o których mowa w ust. 2 jest złożenie wniosku przez stronę inicjującą zamianę zawierającego: opis propozycji zmian, uzasadnienie zmian, obliczenie kosztów zmian, jeżeli zmiana będzie miała wpływ na wynagrodzenie Dystrybutora. </w:t>
      </w:r>
    </w:p>
    <w:p w14:paraId="3E592664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7D22AC42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§13</w:t>
      </w:r>
    </w:p>
    <w:p w14:paraId="36374954" w14:textId="0D72B5C8" w:rsidR="009A6983" w:rsidRDefault="009A6983" w:rsidP="009A6983">
      <w:pPr>
        <w:pStyle w:val="western"/>
        <w:spacing w:before="0" w:beforeAutospacing="0" w:after="0" w:afterAutospacing="0"/>
        <w:ind w:left="426" w:hanging="284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1. Strony przewidują możliwość zmiany poziomu maksymalnego wynagrodzenia, o którym mowa w § 4 ust. </w:t>
      </w:r>
      <w:r w:rsidR="0037523E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0204DDFB" w14:textId="77777777" w:rsidR="009A6983" w:rsidRDefault="009A6983" w:rsidP="009A6983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14:paraId="0FC49E15" w14:textId="77777777" w:rsidR="009A6983" w:rsidRDefault="009A6983" w:rsidP="009A6983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1" w:name="__DdeLink__26_1732152858"/>
      <w:bookmarkEnd w:id="1"/>
      <w:r>
        <w:rPr>
          <w:rFonts w:ascii="Verdana" w:hAnsi="Verdana"/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04F15271" w14:textId="77777777" w:rsidR="009A6983" w:rsidRDefault="009A6983" w:rsidP="009A6983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2" w:name="_Hlk153287805"/>
      <w:bookmarkEnd w:id="2"/>
      <w:r>
        <w:rPr>
          <w:rFonts w:ascii="Verdana" w:hAnsi="Verdana"/>
          <w:sz w:val="20"/>
          <w:szCs w:val="20"/>
        </w:rPr>
        <w:t>Waloryzacja wynagrodzenia Wykonawcy w oparciu o wskaźnik podany w lit. b) może nastąpić jednorazowo, nie wcześniej niż po upływie 6 miesięcy od dnia zawarcia niniejszej umowy;</w:t>
      </w:r>
    </w:p>
    <w:p w14:paraId="38F4761E" w14:textId="77777777" w:rsidR="009A6983" w:rsidRDefault="009A6983" w:rsidP="009A6983">
      <w:pPr>
        <w:pStyle w:val="NormalnyWeb"/>
        <w:numPr>
          <w:ilvl w:val="0"/>
          <w:numId w:val="41"/>
        </w:numPr>
        <w:spacing w:before="0" w:beforeAutospacing="0" w:after="0" w:afterAutospacing="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1564382A" w14:textId="77777777" w:rsidR="009A6983" w:rsidRDefault="009A6983" w:rsidP="009A6983">
      <w:pPr>
        <w:pStyle w:val="western"/>
        <w:spacing w:before="0" w:beforeAutospacing="0" w:after="0" w:afterAutospacing="0"/>
        <w:ind w:left="567" w:hanging="425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2) Zmiana wynagrodzenia, może zostać wprowadzona na wniosek Stron, zgodnie z poniższymi zasadami: </w:t>
      </w:r>
    </w:p>
    <w:p w14:paraId="40CB5FE0" w14:textId="77777777" w:rsidR="009A6983" w:rsidRDefault="009A6983" w:rsidP="009A6983">
      <w:pPr>
        <w:pStyle w:val="NormalnyWeb"/>
        <w:numPr>
          <w:ilvl w:val="0"/>
          <w:numId w:val="42"/>
        </w:numPr>
        <w:spacing w:before="0" w:beforeAutospacing="0" w:after="0" w:afterAutospacing="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5529EC31" w14:textId="77777777" w:rsidR="009A6983" w:rsidRDefault="009A6983" w:rsidP="009A6983">
      <w:pPr>
        <w:pStyle w:val="NormalnyWeb"/>
        <w:numPr>
          <w:ilvl w:val="0"/>
          <w:numId w:val="42"/>
        </w:numPr>
        <w:spacing w:before="0" w:beforeAutospacing="0" w:after="0" w:afterAutospacing="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waloryzacja wynagrodzenia Wykonawcy będzie dotyczyła tylko niezrealizowanej części zamówienia,</w:t>
      </w:r>
    </w:p>
    <w:p w14:paraId="4456E925" w14:textId="17785249" w:rsidR="009A6983" w:rsidRDefault="009A6983" w:rsidP="009A6983">
      <w:pPr>
        <w:pStyle w:val="NormalnyWeb"/>
        <w:numPr>
          <w:ilvl w:val="0"/>
          <w:numId w:val="42"/>
        </w:numPr>
        <w:spacing w:before="0" w:beforeAutospacing="0" w:after="0" w:afterAutospacing="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łączna maksymalna wartość zmiany wynagrodzenia w efekcie zastosowania postanowień dotyczących w/w waloryzacji, nie może prze kroczyć 5 % wysokości wynagrodzenia wykonawcy, o którym mowa w § 4 ust. </w:t>
      </w:r>
      <w:r w:rsidR="0037523E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niniejszej Umowy, </w:t>
      </w:r>
    </w:p>
    <w:p w14:paraId="553B0602" w14:textId="77777777" w:rsidR="009A6983" w:rsidRDefault="009A6983" w:rsidP="009A6983">
      <w:pPr>
        <w:pStyle w:val="NormalnyWeb"/>
        <w:numPr>
          <w:ilvl w:val="0"/>
          <w:numId w:val="42"/>
        </w:numPr>
        <w:spacing w:before="0" w:beforeAutospacing="0" w:after="0" w:afterAutospacing="0"/>
        <w:jc w:val="both"/>
        <w:rPr>
          <w:rFonts w:ascii="Verdana" w:hAnsi="Verdana"/>
        </w:rPr>
      </w:pPr>
      <w:bookmarkStart w:id="3" w:name="__DdeLink__39_441634219"/>
      <w:bookmarkStart w:id="4" w:name="__DdeLink__32_4020073998"/>
      <w:bookmarkStart w:id="5" w:name="__DdeLink__36_3766401547"/>
      <w:bookmarkEnd w:id="3"/>
      <w:bookmarkEnd w:id="4"/>
      <w:bookmarkEnd w:id="5"/>
      <w:r>
        <w:rPr>
          <w:rFonts w:ascii="Verdana" w:hAnsi="Verdana"/>
          <w:sz w:val="20"/>
          <w:szCs w:val="20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4626533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bookmarkStart w:id="6" w:name="__DdeLink__33_2718204298_Copy_1"/>
      <w:bookmarkStart w:id="7" w:name="__DdeLink__43_3849370697_Copy_1"/>
      <w:bookmarkEnd w:id="6"/>
      <w:bookmarkEnd w:id="7"/>
      <w:r>
        <w:rPr>
          <w:rFonts w:ascii="Verdana" w:hAnsi="Verdana"/>
          <w:sz w:val="20"/>
        </w:rPr>
        <w:t xml:space="preserve">                                                                §14</w:t>
      </w:r>
    </w:p>
    <w:p w14:paraId="5DD133A3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Właściwym dla rozpoznania sporów wynikłych na tle realizacji niniejszej umowy jest sąd  właściwy dla siedziby Licencjobiorcy.</w:t>
      </w:r>
    </w:p>
    <w:p w14:paraId="3DB6D373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                                                                §15</w:t>
      </w:r>
    </w:p>
    <w:p w14:paraId="29DAB773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sprawach nie uregulowanych w niniejszej umowie stosuje się przepisy kodeksu cywilnego.</w:t>
      </w:r>
    </w:p>
    <w:p w14:paraId="46BC73FE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     §16</w:t>
      </w:r>
    </w:p>
    <w:p w14:paraId="46BAC079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Wszelkie załączniki stanowią integralną część niniejszej umowy.</w:t>
      </w:r>
    </w:p>
    <w:p w14:paraId="0576BCB3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</w:p>
    <w:p w14:paraId="3731D13B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     §17</w:t>
      </w:r>
    </w:p>
    <w:p w14:paraId="0D3492BD" w14:textId="77777777" w:rsidR="009A6983" w:rsidRDefault="009A6983" w:rsidP="009A6983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Umowę sporządzono w 2 jednobrzmiących egzemplarzach po 1 dla każdej ze stron. </w:t>
      </w:r>
    </w:p>
    <w:p w14:paraId="34EE0905" w14:textId="77777777" w:rsidR="009A6983" w:rsidRDefault="009A6983" w:rsidP="009A6983">
      <w:pPr>
        <w:pStyle w:val="Tekstpodstawowy"/>
        <w:spacing w:line="240" w:lineRule="auto"/>
        <w:ind w:right="-47"/>
        <w:rPr>
          <w:rFonts w:ascii="Verdana" w:hAnsi="Verdana"/>
          <w:sz w:val="20"/>
        </w:rPr>
      </w:pPr>
    </w:p>
    <w:p w14:paraId="2ADCCCAD" w14:textId="77777777" w:rsidR="009A6983" w:rsidRDefault="009A6983" w:rsidP="009A6983">
      <w:pPr>
        <w:pStyle w:val="Tekstpodstawowy2"/>
        <w:spacing w:line="240" w:lineRule="auto"/>
        <w:ind w:right="-47"/>
        <w:rPr>
          <w:rFonts w:ascii="Verdana" w:hAnsi="Verdana"/>
        </w:rPr>
      </w:pPr>
    </w:p>
    <w:p w14:paraId="73A4C3BD" w14:textId="77777777" w:rsidR="009A6983" w:rsidRDefault="009A6983" w:rsidP="009A6983">
      <w:pPr>
        <w:pStyle w:val="Tekstpodstawowy2"/>
        <w:spacing w:line="240" w:lineRule="auto"/>
        <w:ind w:right="-47"/>
        <w:rPr>
          <w:rFonts w:ascii="Verdana" w:hAnsi="Verdana"/>
        </w:rPr>
      </w:pPr>
      <w:r>
        <w:rPr>
          <w:rFonts w:ascii="Verdana" w:hAnsi="Verdana"/>
          <w:b/>
        </w:rPr>
        <w:t>Za Dystrybutora                                                                         Za Licencjobiorcę</w:t>
      </w:r>
    </w:p>
    <w:p w14:paraId="12F62106" w14:textId="77777777" w:rsidR="009A6983" w:rsidRDefault="009A6983" w:rsidP="009A6983">
      <w:pPr>
        <w:rPr>
          <w:rFonts w:ascii="Verdana" w:hAnsi="Verdana"/>
        </w:rPr>
      </w:pPr>
    </w:p>
    <w:p w14:paraId="075DA44C" w14:textId="77777777" w:rsidR="009A6983" w:rsidRDefault="009A6983" w:rsidP="009A6983">
      <w:pPr>
        <w:rPr>
          <w:rFonts w:ascii="Verdana" w:hAnsi="Verdana"/>
        </w:rPr>
      </w:pPr>
    </w:p>
    <w:p w14:paraId="2E74A52B" w14:textId="77777777" w:rsidR="009A6983" w:rsidRDefault="009A6983" w:rsidP="009A6983">
      <w:pPr>
        <w:rPr>
          <w:rFonts w:ascii="Verdana" w:hAnsi="Verdana"/>
        </w:rPr>
      </w:pPr>
    </w:p>
    <w:p w14:paraId="4BF126E1" w14:textId="77777777" w:rsidR="009A6983" w:rsidRDefault="009A6983" w:rsidP="009A6983">
      <w:pPr>
        <w:rPr>
          <w:rFonts w:ascii="Verdana" w:hAnsi="Verdana"/>
        </w:rPr>
      </w:pPr>
    </w:p>
    <w:p w14:paraId="7D6D71C8" w14:textId="77777777" w:rsidR="009A6983" w:rsidRDefault="009A6983" w:rsidP="009A6983">
      <w:pPr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  <w:r>
        <w:rPr>
          <w:rFonts w:ascii="Verdana" w:hAnsi="Verdana"/>
          <w:i/>
          <w:iCs/>
          <w:sz w:val="18"/>
          <w:szCs w:val="18"/>
          <w:lang w:val="pl-PL"/>
        </w:rPr>
        <w:t>Załączniki do umowy:</w:t>
      </w:r>
    </w:p>
    <w:p w14:paraId="6AB30302" w14:textId="77777777" w:rsidR="009A6983" w:rsidRDefault="009A6983" w:rsidP="009A6983">
      <w:pPr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  <w:r>
        <w:rPr>
          <w:rFonts w:ascii="Verdana" w:hAnsi="Verdana"/>
          <w:i/>
          <w:iCs/>
          <w:sz w:val="18"/>
          <w:szCs w:val="18"/>
          <w:lang w:val="pl-PL"/>
        </w:rPr>
        <w:t xml:space="preserve">1) Szczegółowa opis przedmiotu zamówienia, oferta dystrybutora </w:t>
      </w:r>
    </w:p>
    <w:p w14:paraId="70875F95" w14:textId="77777777" w:rsidR="009A6983" w:rsidRDefault="009A6983" w:rsidP="009A6983">
      <w:pPr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  <w:bookmarkStart w:id="8" w:name="_Hlk197518316"/>
      <w:r>
        <w:rPr>
          <w:rFonts w:ascii="Verdana" w:hAnsi="Verdana"/>
          <w:i/>
          <w:iCs/>
          <w:sz w:val="18"/>
          <w:szCs w:val="18"/>
          <w:lang w:val="pl-PL"/>
        </w:rPr>
        <w:t>2) Oświadczenie dla celów podatkowych dotyczące podmiotów powiązanych</w:t>
      </w:r>
    </w:p>
    <w:bookmarkEnd w:id="8"/>
    <w:p w14:paraId="146ABAA3" w14:textId="77777777" w:rsidR="009A6983" w:rsidRDefault="009A6983" w:rsidP="009A6983">
      <w:pPr>
        <w:rPr>
          <w:rFonts w:ascii="Verdana" w:hAnsi="Verdana"/>
        </w:rPr>
      </w:pPr>
      <w:r>
        <w:rPr>
          <w:rFonts w:ascii="Verdana" w:hAnsi="Verdana"/>
          <w:sz w:val="18"/>
          <w:szCs w:val="18"/>
          <w:lang w:val="pl-PL"/>
        </w:rPr>
        <w:br w:type="page"/>
      </w:r>
    </w:p>
    <w:p w14:paraId="5D86BB15" w14:textId="77777777" w:rsidR="009A6983" w:rsidRDefault="009A6983" w:rsidP="009A6983">
      <w:pPr>
        <w:rPr>
          <w:rFonts w:ascii="Verdana" w:hAnsi="Verdana"/>
        </w:rPr>
      </w:pPr>
    </w:p>
    <w:p w14:paraId="14C3F37E" w14:textId="77777777" w:rsidR="009A6983" w:rsidRDefault="009A6983" w:rsidP="009A6983">
      <w:pPr>
        <w:rPr>
          <w:rFonts w:ascii="Verdana" w:hAnsi="Verdana"/>
        </w:rPr>
      </w:pPr>
    </w:p>
    <w:p w14:paraId="3C60DA9A" w14:textId="77777777" w:rsidR="009A6983" w:rsidRDefault="009A6983" w:rsidP="009A698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Załącznik nr 2 do umowy</w:t>
      </w:r>
    </w:p>
    <w:p w14:paraId="6AAF17C4" w14:textId="77777777" w:rsidR="009A6983" w:rsidRDefault="009A6983" w:rsidP="009A698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5A2FA187" w14:textId="77777777" w:rsidR="009A6983" w:rsidRDefault="009A6983" w:rsidP="009A698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</w:p>
    <w:p w14:paraId="7054A463" w14:textId="77777777" w:rsidR="009A6983" w:rsidRDefault="009A6983" w:rsidP="009A698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.....................................… </w:t>
      </w:r>
    </w:p>
    <w:p w14:paraId="7A335CD4" w14:textId="77777777" w:rsidR="009A6983" w:rsidRDefault="009A6983" w:rsidP="009A698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Nazwa Wykonawcy</w:t>
      </w:r>
    </w:p>
    <w:p w14:paraId="1F7D1C64" w14:textId="77777777" w:rsidR="009A6983" w:rsidRDefault="009A6983" w:rsidP="009A6983">
      <w:pPr>
        <w:widowControl w:val="0"/>
        <w:autoSpaceDE w:val="0"/>
        <w:autoSpaceDN w:val="0"/>
        <w:textAlignment w:val="baseline"/>
        <w:rPr>
          <w:rFonts w:ascii="Verdana" w:hAnsi="Verdana" w:cs="Segoe UI"/>
          <w:lang w:val="pl-PL"/>
        </w:rPr>
      </w:pPr>
    </w:p>
    <w:p w14:paraId="1DB6E70C" w14:textId="77777777" w:rsidR="009A6983" w:rsidRDefault="009A6983" w:rsidP="009A698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.....................................…</w:t>
      </w:r>
    </w:p>
    <w:p w14:paraId="0CCA6C1D" w14:textId="77777777" w:rsidR="009A6983" w:rsidRDefault="009A6983" w:rsidP="009A698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lang w:val="pl-PL"/>
        </w:rPr>
      </w:pPr>
      <w:r>
        <w:rPr>
          <w:rFonts w:ascii="Verdana" w:hAnsi="Verdana" w:cs="Arial"/>
          <w:lang w:val="pl-PL"/>
        </w:rPr>
        <w:t>NIP</w:t>
      </w:r>
      <w:r>
        <w:rPr>
          <w:rFonts w:ascii="Verdana" w:hAnsi="Verdana" w:cs="Calibri"/>
          <w:lang w:val="pl-PL"/>
        </w:rPr>
        <w:tab/>
      </w:r>
      <w:r>
        <w:rPr>
          <w:rFonts w:ascii="Verdana" w:hAnsi="Verdana" w:cs="Arial"/>
          <w:lang w:val="pl-PL"/>
        </w:rPr>
        <w:t> </w:t>
      </w:r>
    </w:p>
    <w:p w14:paraId="4CA24337" w14:textId="77777777" w:rsidR="009A6983" w:rsidRDefault="009A6983" w:rsidP="009A698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7F9750B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080BD53B" w14:textId="77777777" w:rsidR="009A6983" w:rsidRDefault="009A6983" w:rsidP="009A698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48FFEEAE" w14:textId="77777777" w:rsidR="009A6983" w:rsidRDefault="009A6983" w:rsidP="009A698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1D747689" w14:textId="77777777" w:rsidR="009A6983" w:rsidRDefault="009A6983" w:rsidP="009A698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>OŚWIADCZENIE DLA CELÓW PODATKOWYCH</w:t>
      </w:r>
    </w:p>
    <w:p w14:paraId="17F419C6" w14:textId="77777777" w:rsidR="009A6983" w:rsidRDefault="009A6983" w:rsidP="009A698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  <w:r>
        <w:rPr>
          <w:rFonts w:ascii="Verdana" w:hAnsi="Verdana" w:cs="Arial"/>
          <w:b/>
          <w:bCs/>
          <w:lang w:val="pl-PL"/>
        </w:rPr>
        <w:t xml:space="preserve">DOTYCZĄCE PODMIOTÓW POWIĄZANYCH </w:t>
      </w:r>
    </w:p>
    <w:p w14:paraId="0A8D76A8" w14:textId="77777777" w:rsidR="009A6983" w:rsidRDefault="009A6983" w:rsidP="009A698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lang w:val="pl-PL"/>
        </w:rPr>
      </w:pPr>
    </w:p>
    <w:p w14:paraId="700DC792" w14:textId="77777777" w:rsidR="009A6983" w:rsidRDefault="009A6983" w:rsidP="009A6983">
      <w:pPr>
        <w:widowControl w:val="0"/>
        <w:autoSpaceDE w:val="0"/>
        <w:autoSpaceDN w:val="0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lang w:val="pl-PL"/>
        </w:rPr>
        <w:t>Działając w imieniu ………………………………………………………………………………………………………, (dalej jako: „</w:t>
      </w:r>
      <w:r>
        <w:rPr>
          <w:rFonts w:ascii="Verdana" w:hAnsi="Verdana" w:cs="Arial"/>
          <w:b/>
          <w:bCs/>
          <w:lang w:val="pl-PL"/>
        </w:rPr>
        <w:t>Podmiot</w:t>
      </w:r>
      <w:r>
        <w:rPr>
          <w:rFonts w:ascii="Verdana" w:hAnsi="Verdana" w:cs="Arial"/>
          <w:lang w:val="pl-PL"/>
        </w:rPr>
        <w:t>”) niniejszym oświadcza, że Podmiot:</w:t>
      </w:r>
    </w:p>
    <w:p w14:paraId="5BAE2340" w14:textId="77777777" w:rsidR="009A6983" w:rsidRDefault="009A6983" w:rsidP="009A698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hAnsi="Verdana" w:cs="Arial"/>
          <w:b/>
          <w:bCs/>
          <w:lang w:val="pl-PL"/>
        </w:rPr>
        <w:t>jest / nie jest</w:t>
      </w:r>
      <w:r>
        <w:rPr>
          <w:rFonts w:ascii="Verdana" w:hAnsi="Verdana" w:cs="Arial"/>
          <w:vertAlign w:val="superscript"/>
          <w:lang w:val="pl-PL"/>
        </w:rPr>
        <w:footnoteReference w:id="1"/>
      </w:r>
      <w:r>
        <w:rPr>
          <w:rFonts w:ascii="Verdana" w:hAnsi="Verdana" w:cs="Arial"/>
          <w:lang w:val="pl-PL"/>
        </w:rPr>
        <w:t xml:space="preserve"> podmiotem powiązanym z Akademią Górniczo-Hutniczą </w:t>
      </w:r>
      <w:r>
        <w:rPr>
          <w:rFonts w:ascii="Verdana" w:hAnsi="Verdana" w:cs="Arial"/>
          <w:lang w:val="pl-P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  <w:lang w:val="pl-PL"/>
        </w:rPr>
        <w:footnoteReference w:id="2"/>
      </w:r>
      <w:r>
        <w:rPr>
          <w:rFonts w:ascii="Verdana" w:hAnsi="Verdana" w:cs="Arial"/>
          <w:lang w:val="pl-PL"/>
        </w:rPr>
        <w:t>;</w:t>
      </w:r>
    </w:p>
    <w:p w14:paraId="428B27CA" w14:textId="77777777" w:rsidR="009A6983" w:rsidRDefault="009A6983" w:rsidP="009A698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b/>
          <w:bCs/>
          <w:lang w:val="pl-PL" w:eastAsia="en-US"/>
        </w:rPr>
        <w:t>jest / nie</w:t>
      </w:r>
      <w:r>
        <w:rPr>
          <w:rFonts w:ascii="Verdana" w:eastAsia="Calibri" w:hAnsi="Verdana" w:cs="Arial"/>
          <w:lang w:val="pl-PL" w:eastAsia="en-US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>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3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4"/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6F824C8B" w14:textId="77777777" w:rsidR="009A6983" w:rsidRDefault="009A6983" w:rsidP="009A698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  <w:lang w:val="pl-PL"/>
        </w:rPr>
      </w:pPr>
      <w:r>
        <w:rPr>
          <w:rFonts w:ascii="Verdana" w:eastAsia="Calibri" w:hAnsi="Verdana" w:cs="Arial"/>
          <w:lang w:val="pl-PL" w:eastAsia="en-US"/>
        </w:rPr>
        <w:lastRenderedPageBreak/>
        <w:t>rzeczywisty właściciel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5"/>
      </w:r>
      <w:r>
        <w:rPr>
          <w:rFonts w:ascii="Verdana" w:eastAsia="Calibri" w:hAnsi="Verdana" w:cs="Arial"/>
          <w:lang w:val="pl-PL" w:eastAsia="en-US"/>
        </w:rPr>
        <w:t xml:space="preserve"> Podmiotu </w:t>
      </w:r>
      <w:r>
        <w:rPr>
          <w:rFonts w:ascii="Verdana" w:eastAsia="Calibri" w:hAnsi="Verdana" w:cs="Arial"/>
          <w:b/>
          <w:bCs/>
          <w:lang w:val="pl-PL" w:eastAsia="en-US"/>
        </w:rPr>
        <w:t>jest / nie jest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6"/>
      </w:r>
      <w:r>
        <w:rPr>
          <w:rFonts w:ascii="Verdana" w:eastAsia="Calibri" w:hAnsi="Verdana" w:cs="Arial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val="pl-PL" w:eastAsia="en-US"/>
        </w:rPr>
        <w:t>4</w:t>
      </w:r>
      <w:r>
        <w:rPr>
          <w:rFonts w:ascii="Verdana" w:eastAsia="Calibri" w:hAnsi="Verdana" w:cs="Arial"/>
          <w:lang w:val="pl-PL" w:eastAsia="en-US"/>
        </w:rPr>
        <w:t xml:space="preserve"> </w:t>
      </w:r>
    </w:p>
    <w:p w14:paraId="74BF5A5E" w14:textId="77777777" w:rsidR="009A6983" w:rsidRDefault="009A6983" w:rsidP="009A698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Podmiot </w:t>
      </w:r>
      <w:r>
        <w:rPr>
          <w:rFonts w:ascii="Verdana" w:eastAsia="Calibri" w:hAnsi="Verdana" w:cs="Arial"/>
          <w:b/>
          <w:bCs/>
          <w:lang w:val="pl-PL" w:eastAsia="en-US"/>
        </w:rPr>
        <w:t>stanowi / nie stanowi</w:t>
      </w:r>
      <w:r>
        <w:rPr>
          <w:rFonts w:ascii="Verdana" w:hAnsi="Verdana" w:cs="Arial"/>
          <w:vertAlign w:val="superscript"/>
          <w:lang w:val="pl-PL"/>
        </w:rPr>
        <w:footnoteReference w:id="7"/>
      </w:r>
      <w:r>
        <w:rPr>
          <w:rFonts w:ascii="Verdana" w:hAnsi="Verdana" w:cs="Arial"/>
          <w:lang w:val="pl-PL"/>
        </w:rPr>
        <w:t xml:space="preserve"> </w:t>
      </w:r>
      <w:r>
        <w:rPr>
          <w:rFonts w:ascii="Verdana" w:eastAsia="Calibri" w:hAnsi="Verdana" w:cs="Arial"/>
          <w:b/>
          <w:bCs/>
          <w:lang w:val="pl-PL" w:eastAsia="en-US"/>
        </w:rPr>
        <w:t xml:space="preserve"> </w:t>
      </w:r>
      <w:r>
        <w:rPr>
          <w:rFonts w:ascii="Verdana" w:eastAsia="Calibri" w:hAnsi="Verdana" w:cs="Arial"/>
          <w:lang w:val="pl-PL"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val="pl-PL" w:eastAsia="en-US"/>
        </w:rPr>
        <w:footnoteReference w:id="8"/>
      </w:r>
      <w:r>
        <w:rPr>
          <w:rFonts w:ascii="Verdana" w:eastAsia="Calibri" w:hAnsi="Verdana" w:cs="Arial"/>
          <w:lang w:val="pl-PL" w:eastAsia="en-US"/>
        </w:rPr>
        <w:t xml:space="preserve"> w rozumieniu art. 24a ustawy z dnia 15 lutego 1992 r. o podatku dochodowym od osób prawnych.</w:t>
      </w:r>
    </w:p>
    <w:p w14:paraId="6BFABB50" w14:textId="77777777" w:rsidR="009A6983" w:rsidRDefault="009A6983" w:rsidP="009A6983">
      <w:pPr>
        <w:spacing w:line="276" w:lineRule="auto"/>
        <w:ind w:left="780"/>
        <w:contextualSpacing/>
        <w:textAlignment w:val="baseline"/>
        <w:rPr>
          <w:rFonts w:ascii="Verdana" w:hAnsi="Verdana" w:cs="Arial"/>
          <w:lang w:val="pl-PL"/>
        </w:rPr>
      </w:pPr>
    </w:p>
    <w:p w14:paraId="0CF0CCF3" w14:textId="77777777" w:rsidR="009A6983" w:rsidRDefault="009A6983" w:rsidP="009A6983">
      <w:pPr>
        <w:spacing w:line="276" w:lineRule="auto"/>
        <w:jc w:val="both"/>
        <w:rPr>
          <w:rFonts w:ascii="Verdana" w:eastAsia="Calibri" w:hAnsi="Verdana" w:cs="Arial"/>
          <w:lang w:val="pl-PL" w:eastAsia="en-US"/>
        </w:rPr>
      </w:pPr>
      <w:r>
        <w:rPr>
          <w:rFonts w:ascii="Verdana" w:eastAsia="Calibri" w:hAnsi="Verdana" w:cs="Arial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val="pl-PL" w:eastAsia="en-US"/>
        </w:rPr>
        <w:br/>
        <w:t>o zaistniałej zmianie.</w:t>
      </w:r>
    </w:p>
    <w:p w14:paraId="0CF33483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9323BD6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72E6E10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5B41362D" w14:textId="77777777" w:rsidR="009A6983" w:rsidRDefault="009A6983" w:rsidP="009A6983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A6983" w14:paraId="3418F148" w14:textId="77777777">
        <w:tc>
          <w:tcPr>
            <w:tcW w:w="4105" w:type="dxa"/>
            <w:hideMark/>
          </w:tcPr>
          <w:p w14:paraId="6FC8386F" w14:textId="77777777" w:rsidR="009A6983" w:rsidRDefault="009A6983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6F29DD3A" w14:textId="77777777" w:rsidR="009A6983" w:rsidRDefault="009A6983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3BED30B2" w14:textId="77777777" w:rsidR="009A6983" w:rsidRDefault="009A6983" w:rsidP="009A6983">
      <w:pPr>
        <w:spacing w:line="360" w:lineRule="auto"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1571F8D4" w14:textId="77777777" w:rsidR="009A6983" w:rsidRDefault="009A6983" w:rsidP="009A698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5063A086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191227C6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688C8A67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2A68973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79F40087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20C52FB5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7C4058D" w14:textId="77777777" w:rsidR="009A6983" w:rsidRDefault="009A6983" w:rsidP="009A698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val="pl-PL" w:eastAsia="en-US"/>
        </w:rPr>
      </w:pPr>
    </w:p>
    <w:p w14:paraId="4615C10C" w14:textId="77777777" w:rsidR="009A6983" w:rsidRDefault="009A6983" w:rsidP="009A6983">
      <w:pPr>
        <w:pStyle w:val="Zwykytekst"/>
        <w:tabs>
          <w:tab w:val="left" w:pos="7050"/>
        </w:tabs>
        <w:rPr>
          <w:rFonts w:ascii="Verdana" w:eastAsia="Times New Roman" w:hAnsi="Verdana" w:cs="Times New Roman"/>
          <w:i/>
          <w:iCs/>
          <w:lang w:eastAsia="pl-PL"/>
        </w:rPr>
      </w:pPr>
    </w:p>
    <w:p w14:paraId="4B9BC67F" w14:textId="77777777" w:rsidR="009A6983" w:rsidRDefault="009A6983" w:rsidP="009A6983"/>
    <w:p w14:paraId="321AC783" w14:textId="77777777" w:rsidR="009A6983" w:rsidRDefault="009A6983" w:rsidP="009A6983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53ACD7EC" w14:textId="77777777" w:rsidR="009A1F14" w:rsidRPr="009A6983" w:rsidRDefault="009A1F14" w:rsidP="009A6983"/>
    <w:sectPr w:rsidR="009A1F14" w:rsidRPr="009A6983" w:rsidSect="009D47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421CA" w14:textId="77777777" w:rsidR="000F06DA" w:rsidRDefault="000F06DA" w:rsidP="00AA0F46">
      <w:r>
        <w:separator/>
      </w:r>
    </w:p>
  </w:endnote>
  <w:endnote w:type="continuationSeparator" w:id="0">
    <w:p w14:paraId="5A011178" w14:textId="77777777" w:rsidR="000F06DA" w:rsidRDefault="000F06DA" w:rsidP="00AA0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1036E" w14:textId="77777777" w:rsidR="00AA0F46" w:rsidRDefault="00AA0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614D5" w14:textId="77777777" w:rsidR="00AA0F46" w:rsidRDefault="00AA0F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1E190" w14:textId="77777777" w:rsidR="00AA0F46" w:rsidRDefault="00AA0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82E0A" w14:textId="77777777" w:rsidR="000F06DA" w:rsidRDefault="000F06DA" w:rsidP="00AA0F46">
      <w:r>
        <w:separator/>
      </w:r>
    </w:p>
  </w:footnote>
  <w:footnote w:type="continuationSeparator" w:id="0">
    <w:p w14:paraId="13ECEC27" w14:textId="77777777" w:rsidR="000F06DA" w:rsidRDefault="000F06DA" w:rsidP="00AA0F46">
      <w:r>
        <w:continuationSeparator/>
      </w:r>
    </w:p>
  </w:footnote>
  <w:footnote w:id="1">
    <w:p w14:paraId="4864AA1B" w14:textId="77777777" w:rsidR="009A6983" w:rsidRDefault="009A6983" w:rsidP="009A698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18D3491" w14:textId="77777777" w:rsidR="009A6983" w:rsidRDefault="009A6983" w:rsidP="009A698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269F1A" w14:textId="77777777" w:rsidR="009A6983" w:rsidRDefault="009A6983" w:rsidP="009A6983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B28F2C" w14:textId="77777777" w:rsidR="009A6983" w:rsidRDefault="009A6983" w:rsidP="009A6983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2B65F2" w14:textId="77777777" w:rsidR="009A6983" w:rsidRDefault="009A6983" w:rsidP="009A6983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F2E261" w14:textId="77777777" w:rsidR="009A6983" w:rsidRDefault="009A6983" w:rsidP="009A6983">
      <w:pPr>
        <w:pStyle w:val="paragraph"/>
        <w:numPr>
          <w:ilvl w:val="1"/>
          <w:numId w:val="1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E3B1E6" w14:textId="77777777" w:rsidR="009A6983" w:rsidRDefault="009A6983" w:rsidP="009A69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2CBEC3" w14:textId="77777777" w:rsidR="009A6983" w:rsidRDefault="009A6983" w:rsidP="009A6983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29F227E" w14:textId="77777777" w:rsidR="009A6983" w:rsidRDefault="009A6983" w:rsidP="009A6983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DFB2BF1" w14:textId="77777777" w:rsidR="009A6983" w:rsidRDefault="009A6983" w:rsidP="009A6983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D1932A" w14:textId="77777777" w:rsidR="009A6983" w:rsidRDefault="009A6983" w:rsidP="009A6983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7B18F" w14:textId="77777777" w:rsidR="009A6983" w:rsidRDefault="009A6983" w:rsidP="009A6983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33AC17" w14:textId="77777777" w:rsidR="009A6983" w:rsidRDefault="009A6983" w:rsidP="009A698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15DD2FC" w14:textId="77777777" w:rsidR="009A6983" w:rsidRDefault="009A6983" w:rsidP="009A6983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773E536" w14:textId="77777777" w:rsidR="009A6983" w:rsidRDefault="009A6983" w:rsidP="009A698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42D3663" w14:textId="77777777" w:rsidR="009A6983" w:rsidRDefault="009A6983" w:rsidP="009A6983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58C51DA" w14:textId="77777777" w:rsidR="009A6983" w:rsidRDefault="009A6983" w:rsidP="009A6983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32CE286" w14:textId="77777777" w:rsidR="009A6983" w:rsidRDefault="009A6983" w:rsidP="009A6983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FB0FB6" w14:textId="77777777" w:rsidR="009A6983" w:rsidRDefault="009A6983" w:rsidP="009A6983">
      <w:pPr>
        <w:pStyle w:val="Tekstprzypisudolnego"/>
        <w:numPr>
          <w:ilvl w:val="0"/>
          <w:numId w:val="2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9969B93" w14:textId="77777777" w:rsidR="009A6983" w:rsidRDefault="009A6983" w:rsidP="009A6983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31DB23CE" w14:textId="77777777" w:rsidR="009A6983" w:rsidRDefault="009A6983" w:rsidP="009A698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EF961AA" w14:textId="77777777" w:rsidR="009A6983" w:rsidRDefault="009A6983" w:rsidP="009A698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02489B5" w14:textId="77777777" w:rsidR="009A6983" w:rsidRDefault="009A6983" w:rsidP="009A698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4C39B28" w14:textId="77777777" w:rsidR="009A6983" w:rsidRDefault="009A6983" w:rsidP="009A698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F23FC11" w14:textId="77777777" w:rsidR="009A6983" w:rsidRDefault="009A6983" w:rsidP="009A698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289D24E" w14:textId="77777777" w:rsidR="009A6983" w:rsidRDefault="009A6983" w:rsidP="009A698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C55B3E1" w14:textId="77777777" w:rsidR="009A6983" w:rsidRDefault="009A6983" w:rsidP="009A698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E2ABC3" w14:textId="77777777" w:rsidR="009A6983" w:rsidRDefault="009A6983" w:rsidP="009A69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8E41655" w14:textId="77777777" w:rsidR="009A6983" w:rsidRDefault="009A6983" w:rsidP="009A69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1398116" w14:textId="77777777" w:rsidR="009A6983" w:rsidRDefault="009A6983" w:rsidP="009A69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9EE2" w14:textId="77777777" w:rsidR="00AA0F46" w:rsidRDefault="00AA0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F1BFA" w14:textId="77777777" w:rsidR="00AA0F46" w:rsidRDefault="00AA0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A6A69" w14:textId="77777777" w:rsidR="00AA0F46" w:rsidRDefault="00AA0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C55D2C"/>
    <w:multiLevelType w:val="hybridMultilevel"/>
    <w:tmpl w:val="332A5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732EB"/>
    <w:multiLevelType w:val="hybridMultilevel"/>
    <w:tmpl w:val="2278C77A"/>
    <w:lvl w:ilvl="0" w:tplc="3390AA52">
      <w:start w:val="6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7429E"/>
    <w:multiLevelType w:val="hybridMultilevel"/>
    <w:tmpl w:val="549C7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626ADCB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05C1634"/>
    <w:multiLevelType w:val="hybridMultilevel"/>
    <w:tmpl w:val="D21E8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E76A8B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406B6A"/>
    <w:multiLevelType w:val="hybridMultilevel"/>
    <w:tmpl w:val="6D163E8A"/>
    <w:lvl w:ilvl="0" w:tplc="E8743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7C4398E"/>
    <w:multiLevelType w:val="hybridMultilevel"/>
    <w:tmpl w:val="9B689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CC6011"/>
    <w:multiLevelType w:val="multilevel"/>
    <w:tmpl w:val="14461E5E"/>
    <w:lvl w:ilvl="0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4" w15:restartNumberingAfterBreak="0">
    <w:nsid w:val="2A233200"/>
    <w:multiLevelType w:val="hybridMultilevel"/>
    <w:tmpl w:val="D9C85D82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087B72"/>
    <w:multiLevelType w:val="hybridMultilevel"/>
    <w:tmpl w:val="4FD40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6226D"/>
    <w:multiLevelType w:val="hybridMultilevel"/>
    <w:tmpl w:val="D158B79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FFA1300"/>
    <w:multiLevelType w:val="hybridMultilevel"/>
    <w:tmpl w:val="D3C83FCC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6E46D5F"/>
    <w:multiLevelType w:val="hybridMultilevel"/>
    <w:tmpl w:val="5750276A"/>
    <w:lvl w:ilvl="0" w:tplc="5B926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873906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EF4467"/>
    <w:multiLevelType w:val="hybridMultilevel"/>
    <w:tmpl w:val="60D8A4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ECB0680"/>
    <w:multiLevelType w:val="hybridMultilevel"/>
    <w:tmpl w:val="D3C83FCC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64A1905"/>
    <w:multiLevelType w:val="hybridMultilevel"/>
    <w:tmpl w:val="470633CC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4107B5"/>
    <w:multiLevelType w:val="hybridMultilevel"/>
    <w:tmpl w:val="470633C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090A53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4A6C5E"/>
    <w:multiLevelType w:val="hybridMultilevel"/>
    <w:tmpl w:val="3A38CA9A"/>
    <w:lvl w:ilvl="0" w:tplc="0D5CEE00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30" w15:restartNumberingAfterBreak="0">
    <w:nsid w:val="641011E0"/>
    <w:multiLevelType w:val="hybridMultilevel"/>
    <w:tmpl w:val="3F2AB326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5B06810"/>
    <w:multiLevelType w:val="multilevel"/>
    <w:tmpl w:val="BF0474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E7F1BD4"/>
    <w:multiLevelType w:val="hybridMultilevel"/>
    <w:tmpl w:val="5F90A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794416">
    <w:abstractNumId w:val="26"/>
  </w:num>
  <w:num w:numId="2" w16cid:durableId="13860289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040739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916700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21716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996122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8260140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5503607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31764259">
    <w:abstractNumId w:val="12"/>
  </w:num>
  <w:num w:numId="10" w16cid:durableId="1656757521">
    <w:abstractNumId w:val="24"/>
  </w:num>
  <w:num w:numId="11" w16cid:durableId="1065638700">
    <w:abstractNumId w:val="1"/>
  </w:num>
  <w:num w:numId="12" w16cid:durableId="1914925122">
    <w:abstractNumId w:val="18"/>
  </w:num>
  <w:num w:numId="13" w16cid:durableId="1777091308">
    <w:abstractNumId w:val="27"/>
  </w:num>
  <w:num w:numId="14" w16cid:durableId="1126240697">
    <w:abstractNumId w:val="31"/>
  </w:num>
  <w:num w:numId="15" w16cid:durableId="1189484526">
    <w:abstractNumId w:val="13"/>
  </w:num>
  <w:num w:numId="16" w16cid:durableId="285740556">
    <w:abstractNumId w:val="2"/>
  </w:num>
  <w:num w:numId="17" w16cid:durableId="1420129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094137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772502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048411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64280041">
    <w:abstractNumId w:val="29"/>
  </w:num>
  <w:num w:numId="22" w16cid:durableId="1447117023">
    <w:abstractNumId w:val="32"/>
  </w:num>
  <w:num w:numId="23" w16cid:durableId="121578636">
    <w:abstractNumId w:val="9"/>
  </w:num>
  <w:num w:numId="24" w16cid:durableId="233900310">
    <w:abstractNumId w:val="3"/>
  </w:num>
  <w:num w:numId="25" w16cid:durableId="184177995">
    <w:abstractNumId w:val="15"/>
  </w:num>
  <w:num w:numId="26" w16cid:durableId="498152427">
    <w:abstractNumId w:val="33"/>
  </w:num>
  <w:num w:numId="27" w16cid:durableId="631521326">
    <w:abstractNumId w:val="20"/>
  </w:num>
  <w:num w:numId="28" w16cid:durableId="488522735">
    <w:abstractNumId w:val="17"/>
  </w:num>
  <w:num w:numId="29" w16cid:durableId="1107777731">
    <w:abstractNumId w:val="30"/>
  </w:num>
  <w:num w:numId="30" w16cid:durableId="1422219158">
    <w:abstractNumId w:val="14"/>
  </w:num>
  <w:num w:numId="31" w16cid:durableId="1299147646">
    <w:abstractNumId w:val="11"/>
  </w:num>
  <w:num w:numId="32" w16cid:durableId="19211314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424197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441753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21567488">
    <w:abstractNumId w:val="18"/>
  </w:num>
  <w:num w:numId="36" w16cid:durableId="76199128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5551962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88852752">
    <w:abstractNumId w:val="19"/>
  </w:num>
  <w:num w:numId="39" w16cid:durableId="965113725">
    <w:abstractNumId w:val="28"/>
  </w:num>
  <w:num w:numId="40" w16cid:durableId="2086100642">
    <w:abstractNumId w:val="23"/>
  </w:num>
  <w:num w:numId="41" w16cid:durableId="16541397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267170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326644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7342C2CA-037B-412B-8508-559D6432A2F6}"/>
  </w:docVars>
  <w:rsids>
    <w:rsidRoot w:val="005B1ED9"/>
    <w:rsid w:val="00001954"/>
    <w:rsid w:val="000261BE"/>
    <w:rsid w:val="00030389"/>
    <w:rsid w:val="00034505"/>
    <w:rsid w:val="00040F9C"/>
    <w:rsid w:val="00043512"/>
    <w:rsid w:val="00053744"/>
    <w:rsid w:val="00075788"/>
    <w:rsid w:val="00077C11"/>
    <w:rsid w:val="00080C47"/>
    <w:rsid w:val="00083AB1"/>
    <w:rsid w:val="00090ADD"/>
    <w:rsid w:val="000A52AD"/>
    <w:rsid w:val="000B1009"/>
    <w:rsid w:val="000B1814"/>
    <w:rsid w:val="000B555F"/>
    <w:rsid w:val="000C6574"/>
    <w:rsid w:val="000F06DA"/>
    <w:rsid w:val="000F0864"/>
    <w:rsid w:val="000F24DE"/>
    <w:rsid w:val="000F2740"/>
    <w:rsid w:val="00105712"/>
    <w:rsid w:val="0010799C"/>
    <w:rsid w:val="00123260"/>
    <w:rsid w:val="00130895"/>
    <w:rsid w:val="00132D2E"/>
    <w:rsid w:val="0013305E"/>
    <w:rsid w:val="001446D5"/>
    <w:rsid w:val="0014779D"/>
    <w:rsid w:val="00160984"/>
    <w:rsid w:val="001624EC"/>
    <w:rsid w:val="00162A5B"/>
    <w:rsid w:val="001655BE"/>
    <w:rsid w:val="00166719"/>
    <w:rsid w:val="00176A1F"/>
    <w:rsid w:val="001870B4"/>
    <w:rsid w:val="0019309A"/>
    <w:rsid w:val="001969DA"/>
    <w:rsid w:val="00197059"/>
    <w:rsid w:val="001A0017"/>
    <w:rsid w:val="001B25EF"/>
    <w:rsid w:val="001B4B39"/>
    <w:rsid w:val="001B6545"/>
    <w:rsid w:val="001C1E32"/>
    <w:rsid w:val="001C4E48"/>
    <w:rsid w:val="001C7E46"/>
    <w:rsid w:val="001D7D52"/>
    <w:rsid w:val="001E182C"/>
    <w:rsid w:val="001E1DD9"/>
    <w:rsid w:val="001E6029"/>
    <w:rsid w:val="001F021D"/>
    <w:rsid w:val="00206DFF"/>
    <w:rsid w:val="002100B4"/>
    <w:rsid w:val="0021793E"/>
    <w:rsid w:val="002218D8"/>
    <w:rsid w:val="00227268"/>
    <w:rsid w:val="00227BE2"/>
    <w:rsid w:val="00265937"/>
    <w:rsid w:val="00266C74"/>
    <w:rsid w:val="002A029B"/>
    <w:rsid w:val="002C2508"/>
    <w:rsid w:val="002C6805"/>
    <w:rsid w:val="002E02D6"/>
    <w:rsid w:val="002E5C0A"/>
    <w:rsid w:val="002E773E"/>
    <w:rsid w:val="00324F0D"/>
    <w:rsid w:val="00327808"/>
    <w:rsid w:val="00327B29"/>
    <w:rsid w:val="00332F93"/>
    <w:rsid w:val="00337C9F"/>
    <w:rsid w:val="00350DBB"/>
    <w:rsid w:val="00362068"/>
    <w:rsid w:val="0037523E"/>
    <w:rsid w:val="00386F33"/>
    <w:rsid w:val="003A5252"/>
    <w:rsid w:val="003A668C"/>
    <w:rsid w:val="003B25B2"/>
    <w:rsid w:val="003B2E76"/>
    <w:rsid w:val="003C44E2"/>
    <w:rsid w:val="003E4D01"/>
    <w:rsid w:val="003F09D4"/>
    <w:rsid w:val="003F20DC"/>
    <w:rsid w:val="00400B2E"/>
    <w:rsid w:val="00431D84"/>
    <w:rsid w:val="00434A5E"/>
    <w:rsid w:val="004504B9"/>
    <w:rsid w:val="00464B1E"/>
    <w:rsid w:val="004759BF"/>
    <w:rsid w:val="00480C77"/>
    <w:rsid w:val="00485223"/>
    <w:rsid w:val="004955AC"/>
    <w:rsid w:val="004C19A6"/>
    <w:rsid w:val="004C3C7E"/>
    <w:rsid w:val="004D711B"/>
    <w:rsid w:val="004D7574"/>
    <w:rsid w:val="004E2365"/>
    <w:rsid w:val="004E3B18"/>
    <w:rsid w:val="004E4A37"/>
    <w:rsid w:val="004F195E"/>
    <w:rsid w:val="004F5522"/>
    <w:rsid w:val="004F6BC0"/>
    <w:rsid w:val="00501C76"/>
    <w:rsid w:val="00502771"/>
    <w:rsid w:val="00503DA0"/>
    <w:rsid w:val="00511240"/>
    <w:rsid w:val="00513549"/>
    <w:rsid w:val="00515542"/>
    <w:rsid w:val="00517990"/>
    <w:rsid w:val="0052163C"/>
    <w:rsid w:val="00524D5B"/>
    <w:rsid w:val="0052509F"/>
    <w:rsid w:val="00530138"/>
    <w:rsid w:val="005342C3"/>
    <w:rsid w:val="005359DA"/>
    <w:rsid w:val="00553F92"/>
    <w:rsid w:val="005628BF"/>
    <w:rsid w:val="00565ECD"/>
    <w:rsid w:val="005700E4"/>
    <w:rsid w:val="005A3FB6"/>
    <w:rsid w:val="005A56E4"/>
    <w:rsid w:val="005B1ED9"/>
    <w:rsid w:val="005B681B"/>
    <w:rsid w:val="005C3BCE"/>
    <w:rsid w:val="005D12A4"/>
    <w:rsid w:val="005D5A31"/>
    <w:rsid w:val="005E6815"/>
    <w:rsid w:val="005F434D"/>
    <w:rsid w:val="005F62B8"/>
    <w:rsid w:val="005F72A5"/>
    <w:rsid w:val="0060033E"/>
    <w:rsid w:val="00616403"/>
    <w:rsid w:val="006213AC"/>
    <w:rsid w:val="006429D6"/>
    <w:rsid w:val="00651BF3"/>
    <w:rsid w:val="00654A52"/>
    <w:rsid w:val="0065708C"/>
    <w:rsid w:val="00664E9F"/>
    <w:rsid w:val="006831EE"/>
    <w:rsid w:val="006A6C64"/>
    <w:rsid w:val="006B55BC"/>
    <w:rsid w:val="006B5E19"/>
    <w:rsid w:val="006B6CFA"/>
    <w:rsid w:val="006B76FC"/>
    <w:rsid w:val="006C4262"/>
    <w:rsid w:val="006E252B"/>
    <w:rsid w:val="006F7BC3"/>
    <w:rsid w:val="00710E60"/>
    <w:rsid w:val="007121E4"/>
    <w:rsid w:val="0073090C"/>
    <w:rsid w:val="00734271"/>
    <w:rsid w:val="00747588"/>
    <w:rsid w:val="00750EEC"/>
    <w:rsid w:val="007631DD"/>
    <w:rsid w:val="00763C8B"/>
    <w:rsid w:val="00765256"/>
    <w:rsid w:val="00771D4E"/>
    <w:rsid w:val="0077227E"/>
    <w:rsid w:val="00781DF1"/>
    <w:rsid w:val="00782450"/>
    <w:rsid w:val="0078402F"/>
    <w:rsid w:val="00796AF0"/>
    <w:rsid w:val="007A0D49"/>
    <w:rsid w:val="007B0D1E"/>
    <w:rsid w:val="007B2930"/>
    <w:rsid w:val="007B2B1A"/>
    <w:rsid w:val="007D0C28"/>
    <w:rsid w:val="007E594B"/>
    <w:rsid w:val="007F0931"/>
    <w:rsid w:val="00815F1A"/>
    <w:rsid w:val="00821F31"/>
    <w:rsid w:val="008226D1"/>
    <w:rsid w:val="00823868"/>
    <w:rsid w:val="008316D2"/>
    <w:rsid w:val="00833693"/>
    <w:rsid w:val="00833AF4"/>
    <w:rsid w:val="00845F9D"/>
    <w:rsid w:val="008615BF"/>
    <w:rsid w:val="00863F9C"/>
    <w:rsid w:val="00871FF3"/>
    <w:rsid w:val="008739A1"/>
    <w:rsid w:val="00873F94"/>
    <w:rsid w:val="00877C7E"/>
    <w:rsid w:val="00887FAE"/>
    <w:rsid w:val="00893BCF"/>
    <w:rsid w:val="0089489D"/>
    <w:rsid w:val="008B2B06"/>
    <w:rsid w:val="008C053A"/>
    <w:rsid w:val="008F2A62"/>
    <w:rsid w:val="008F2EC1"/>
    <w:rsid w:val="008F3F31"/>
    <w:rsid w:val="009016DD"/>
    <w:rsid w:val="00910863"/>
    <w:rsid w:val="009242BA"/>
    <w:rsid w:val="0093001D"/>
    <w:rsid w:val="009340F7"/>
    <w:rsid w:val="0093571E"/>
    <w:rsid w:val="009405A8"/>
    <w:rsid w:val="009466BF"/>
    <w:rsid w:val="00946C5B"/>
    <w:rsid w:val="00963063"/>
    <w:rsid w:val="00964E73"/>
    <w:rsid w:val="00976CE5"/>
    <w:rsid w:val="00991566"/>
    <w:rsid w:val="009A1F14"/>
    <w:rsid w:val="009A42C4"/>
    <w:rsid w:val="009A49DA"/>
    <w:rsid w:val="009A6983"/>
    <w:rsid w:val="009B0437"/>
    <w:rsid w:val="009C4E44"/>
    <w:rsid w:val="009D4757"/>
    <w:rsid w:val="009E5206"/>
    <w:rsid w:val="009E7537"/>
    <w:rsid w:val="009F1C3A"/>
    <w:rsid w:val="00A01120"/>
    <w:rsid w:val="00A021DE"/>
    <w:rsid w:val="00A1018D"/>
    <w:rsid w:val="00A17D80"/>
    <w:rsid w:val="00A223A8"/>
    <w:rsid w:val="00A24D31"/>
    <w:rsid w:val="00A25C4A"/>
    <w:rsid w:val="00A313CC"/>
    <w:rsid w:val="00A52F46"/>
    <w:rsid w:val="00A64301"/>
    <w:rsid w:val="00A65EBD"/>
    <w:rsid w:val="00A70522"/>
    <w:rsid w:val="00A736F4"/>
    <w:rsid w:val="00A740C6"/>
    <w:rsid w:val="00A81B13"/>
    <w:rsid w:val="00A91C08"/>
    <w:rsid w:val="00A920E4"/>
    <w:rsid w:val="00AA0F46"/>
    <w:rsid w:val="00AC2C21"/>
    <w:rsid w:val="00AD1408"/>
    <w:rsid w:val="00AE2C9D"/>
    <w:rsid w:val="00AE331B"/>
    <w:rsid w:val="00AE4E29"/>
    <w:rsid w:val="00AF2CB0"/>
    <w:rsid w:val="00AF7246"/>
    <w:rsid w:val="00AF77B0"/>
    <w:rsid w:val="00B038CB"/>
    <w:rsid w:val="00B0487B"/>
    <w:rsid w:val="00B12421"/>
    <w:rsid w:val="00B13A8D"/>
    <w:rsid w:val="00B15676"/>
    <w:rsid w:val="00B20412"/>
    <w:rsid w:val="00B22307"/>
    <w:rsid w:val="00B26DA2"/>
    <w:rsid w:val="00B339EC"/>
    <w:rsid w:val="00B35754"/>
    <w:rsid w:val="00B35E3A"/>
    <w:rsid w:val="00B3786A"/>
    <w:rsid w:val="00B379DC"/>
    <w:rsid w:val="00B41CC5"/>
    <w:rsid w:val="00B42FC3"/>
    <w:rsid w:val="00B46AE1"/>
    <w:rsid w:val="00B70C2F"/>
    <w:rsid w:val="00B73BF2"/>
    <w:rsid w:val="00B779AC"/>
    <w:rsid w:val="00B81C3E"/>
    <w:rsid w:val="00B926A1"/>
    <w:rsid w:val="00B976AE"/>
    <w:rsid w:val="00BA6E1A"/>
    <w:rsid w:val="00BC32CE"/>
    <w:rsid w:val="00BC5FFE"/>
    <w:rsid w:val="00BC66B8"/>
    <w:rsid w:val="00BE0D62"/>
    <w:rsid w:val="00BE6F50"/>
    <w:rsid w:val="00BF01CE"/>
    <w:rsid w:val="00BF03BE"/>
    <w:rsid w:val="00C00A92"/>
    <w:rsid w:val="00C064A9"/>
    <w:rsid w:val="00C13738"/>
    <w:rsid w:val="00C15A64"/>
    <w:rsid w:val="00C53711"/>
    <w:rsid w:val="00C64D4B"/>
    <w:rsid w:val="00C65C57"/>
    <w:rsid w:val="00C73006"/>
    <w:rsid w:val="00C76ACC"/>
    <w:rsid w:val="00C91E8D"/>
    <w:rsid w:val="00C93682"/>
    <w:rsid w:val="00CA1A6D"/>
    <w:rsid w:val="00CC22B9"/>
    <w:rsid w:val="00CC436D"/>
    <w:rsid w:val="00CF2C83"/>
    <w:rsid w:val="00CF5236"/>
    <w:rsid w:val="00D1574D"/>
    <w:rsid w:val="00D17DBB"/>
    <w:rsid w:val="00D215B1"/>
    <w:rsid w:val="00D21A47"/>
    <w:rsid w:val="00D320D8"/>
    <w:rsid w:val="00D332E4"/>
    <w:rsid w:val="00D36918"/>
    <w:rsid w:val="00D376C7"/>
    <w:rsid w:val="00D431D6"/>
    <w:rsid w:val="00D435C1"/>
    <w:rsid w:val="00D6002C"/>
    <w:rsid w:val="00D6009A"/>
    <w:rsid w:val="00D71963"/>
    <w:rsid w:val="00D842E9"/>
    <w:rsid w:val="00D91D38"/>
    <w:rsid w:val="00D96820"/>
    <w:rsid w:val="00DA14BB"/>
    <w:rsid w:val="00DA34F7"/>
    <w:rsid w:val="00DD0631"/>
    <w:rsid w:val="00DD370D"/>
    <w:rsid w:val="00E028FE"/>
    <w:rsid w:val="00E03E3E"/>
    <w:rsid w:val="00E218C2"/>
    <w:rsid w:val="00E273E4"/>
    <w:rsid w:val="00E3384D"/>
    <w:rsid w:val="00E348F7"/>
    <w:rsid w:val="00E51ED1"/>
    <w:rsid w:val="00E548AA"/>
    <w:rsid w:val="00E55FBC"/>
    <w:rsid w:val="00E569A9"/>
    <w:rsid w:val="00E60319"/>
    <w:rsid w:val="00E8716D"/>
    <w:rsid w:val="00E87EBA"/>
    <w:rsid w:val="00E92C00"/>
    <w:rsid w:val="00E9693F"/>
    <w:rsid w:val="00EA32E3"/>
    <w:rsid w:val="00EA5512"/>
    <w:rsid w:val="00EA6094"/>
    <w:rsid w:val="00EB58CF"/>
    <w:rsid w:val="00EC2F22"/>
    <w:rsid w:val="00ED1272"/>
    <w:rsid w:val="00EE18C6"/>
    <w:rsid w:val="00EE2FBA"/>
    <w:rsid w:val="00EE3B16"/>
    <w:rsid w:val="00F02658"/>
    <w:rsid w:val="00F10A68"/>
    <w:rsid w:val="00F15F44"/>
    <w:rsid w:val="00F230EA"/>
    <w:rsid w:val="00F35AB5"/>
    <w:rsid w:val="00F50357"/>
    <w:rsid w:val="00F52F47"/>
    <w:rsid w:val="00F5724F"/>
    <w:rsid w:val="00F60951"/>
    <w:rsid w:val="00F73026"/>
    <w:rsid w:val="00F83DB4"/>
    <w:rsid w:val="00F87B60"/>
    <w:rsid w:val="00FA184E"/>
    <w:rsid w:val="00FA292D"/>
    <w:rsid w:val="00FA49C2"/>
    <w:rsid w:val="00FB5AC7"/>
    <w:rsid w:val="00FB62D0"/>
    <w:rsid w:val="00FC16F3"/>
    <w:rsid w:val="00FC6D17"/>
    <w:rsid w:val="00FD0A3B"/>
    <w:rsid w:val="00FD19D7"/>
    <w:rsid w:val="00FD2377"/>
    <w:rsid w:val="00FD2911"/>
    <w:rsid w:val="00FD4A07"/>
    <w:rsid w:val="00FD6D01"/>
    <w:rsid w:val="00FD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6F1D"/>
  <w15:docId w15:val="{37EAA11B-D173-49CA-A0A6-D58FAB04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757"/>
    <w:rPr>
      <w:lang w:val="en-US"/>
    </w:rPr>
  </w:style>
  <w:style w:type="paragraph" w:styleId="Nagwek1">
    <w:name w:val="heading 1"/>
    <w:basedOn w:val="Normalny"/>
    <w:next w:val="Normalny"/>
    <w:qFormat/>
    <w:rsid w:val="009D4757"/>
    <w:pPr>
      <w:keepNext/>
      <w:spacing w:line="240" w:lineRule="atLeast"/>
      <w:jc w:val="both"/>
      <w:outlineLvl w:val="0"/>
    </w:pPr>
    <w:rPr>
      <w:rFonts w:ascii="Arial" w:hAnsi="Arial"/>
      <w:sz w:val="24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 Znak Znak,Znak Znak"/>
    <w:basedOn w:val="Normalny"/>
    <w:link w:val="TekstpodstawowyZnak"/>
    <w:uiPriority w:val="99"/>
    <w:rsid w:val="009D4757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9D4757"/>
    <w:pPr>
      <w:spacing w:line="240" w:lineRule="atLeast"/>
      <w:jc w:val="both"/>
    </w:pPr>
    <w:rPr>
      <w:lang w:val="pl-PL"/>
    </w:rPr>
  </w:style>
  <w:style w:type="paragraph" w:styleId="Tekstpodstawowy3">
    <w:name w:val="Body Text 3"/>
    <w:basedOn w:val="Normalny"/>
    <w:rsid w:val="009D4757"/>
    <w:pPr>
      <w:spacing w:line="240" w:lineRule="atLeast"/>
      <w:jc w:val="both"/>
    </w:pPr>
    <w:rPr>
      <w:rFonts w:ascii="Arial" w:hAnsi="Arial"/>
      <w:sz w:val="24"/>
      <w:lang w:val="pl-PL"/>
    </w:rPr>
  </w:style>
  <w:style w:type="paragraph" w:styleId="Tekstpodstawowywcity">
    <w:name w:val="Body Text Indent"/>
    <w:basedOn w:val="Normalny"/>
    <w:rsid w:val="009D4757"/>
    <w:pPr>
      <w:ind w:firstLine="3828"/>
      <w:jc w:val="both"/>
    </w:pPr>
    <w:rPr>
      <w:sz w:val="24"/>
      <w:lang w:val="pl-PL"/>
    </w:rPr>
  </w:style>
  <w:style w:type="paragraph" w:styleId="NormalnyWeb">
    <w:name w:val="Normal (Web)"/>
    <w:basedOn w:val="Normalny"/>
    <w:uiPriority w:val="99"/>
    <w:rsid w:val="009D4757"/>
    <w:pPr>
      <w:spacing w:before="100" w:beforeAutospacing="1" w:after="100" w:afterAutospacing="1"/>
    </w:pPr>
    <w:rPr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AA0F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A0F46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A0F4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A0F46"/>
    <w:rPr>
      <w:lang w:val="en-US"/>
    </w:rPr>
  </w:style>
  <w:style w:type="paragraph" w:styleId="Zwykytekst">
    <w:name w:val="Plain Text"/>
    <w:basedOn w:val="Normalny"/>
    <w:link w:val="ZwykytekstZnak"/>
    <w:uiPriority w:val="99"/>
    <w:rsid w:val="002C6805"/>
    <w:pPr>
      <w:spacing w:after="200" w:line="276" w:lineRule="auto"/>
    </w:pPr>
    <w:rPr>
      <w:rFonts w:ascii="Courier New" w:eastAsia="Calibri" w:hAnsi="Courier New" w:cs="Courier New"/>
      <w:lang w:val="pl-PL" w:eastAsia="en-US"/>
    </w:rPr>
  </w:style>
  <w:style w:type="character" w:customStyle="1" w:styleId="ZwykytekstZnak">
    <w:name w:val="Zwykły tekst Znak"/>
    <w:link w:val="Zwykytekst"/>
    <w:uiPriority w:val="99"/>
    <w:rsid w:val="002C6805"/>
    <w:rPr>
      <w:rFonts w:ascii="Courier New" w:eastAsia="Calibri" w:hAnsi="Courier New" w:cs="Courier New"/>
      <w:lang w:eastAsia="en-US"/>
    </w:rPr>
  </w:style>
  <w:style w:type="paragraph" w:customStyle="1" w:styleId="Default">
    <w:name w:val="Default"/>
    <w:rsid w:val="002C680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D431D6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D7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D7D5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D7D52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7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7D52"/>
    <w:rPr>
      <w:b/>
      <w:bCs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7D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7D52"/>
    <w:rPr>
      <w:rFonts w:ascii="Tahoma" w:hAnsi="Tahoma" w:cs="Tahoma"/>
      <w:sz w:val="16"/>
      <w:szCs w:val="16"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F72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30138"/>
    <w:rPr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E218C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E252B"/>
    <w:rPr>
      <w:color w:val="605E5C"/>
      <w:shd w:val="clear" w:color="auto" w:fill="E1DFDD"/>
    </w:rPr>
  </w:style>
  <w:style w:type="paragraph" w:customStyle="1" w:styleId="western">
    <w:name w:val="western"/>
    <w:basedOn w:val="Normalny"/>
    <w:uiPriority w:val="99"/>
    <w:rsid w:val="00B13A8D"/>
    <w:pPr>
      <w:spacing w:before="100" w:beforeAutospacing="1" w:after="100" w:afterAutospacing="1"/>
    </w:pPr>
    <w:rPr>
      <w:color w:val="000000"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402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402F"/>
    <w:rPr>
      <w:lang w:val="en-US"/>
    </w:rPr>
  </w:style>
  <w:style w:type="paragraph" w:customStyle="1" w:styleId="paragraph">
    <w:name w:val="paragraph"/>
    <w:basedOn w:val="Normalny"/>
    <w:uiPriority w:val="99"/>
    <w:rsid w:val="0078402F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78402F"/>
    <w:rPr>
      <w:vertAlign w:val="superscript"/>
    </w:rPr>
  </w:style>
  <w:style w:type="character" w:customStyle="1" w:styleId="normaltextrun">
    <w:name w:val="normaltextrun"/>
    <w:basedOn w:val="Domylnaczcionkaakapitu"/>
    <w:rsid w:val="0078402F"/>
  </w:style>
  <w:style w:type="character" w:customStyle="1" w:styleId="eop">
    <w:name w:val="eop"/>
    <w:basedOn w:val="Domylnaczcionkaakapitu"/>
    <w:rsid w:val="0078402F"/>
  </w:style>
  <w:style w:type="character" w:customStyle="1" w:styleId="AkapitzlistZnak">
    <w:name w:val="Akapit z listą Znak"/>
    <w:link w:val="Akapitzlist"/>
    <w:uiPriority w:val="34"/>
    <w:qFormat/>
    <w:locked/>
    <w:rsid w:val="00083AB1"/>
    <w:rPr>
      <w:lang w:val="en-US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uiPriority w:val="99"/>
    <w:rsid w:val="00083AB1"/>
    <w:rPr>
      <w:rFonts w:ascii="Arial" w:hAnsi="Arial"/>
      <w:sz w:val="24"/>
    </w:rPr>
  </w:style>
  <w:style w:type="paragraph" w:styleId="Podtytu">
    <w:name w:val="Subtitle"/>
    <w:basedOn w:val="Normalny"/>
    <w:link w:val="PodtytuZnak"/>
    <w:autoRedefine/>
    <w:qFormat/>
    <w:rsid w:val="007E594B"/>
    <w:pPr>
      <w:spacing w:after="60"/>
      <w:jc w:val="center"/>
    </w:pPr>
    <w:rPr>
      <w:rFonts w:ascii="Calibri" w:hAnsi="Calibri" w:cs="Arial"/>
      <w:b/>
      <w:bCs/>
      <w:spacing w:val="-2"/>
      <w:sz w:val="24"/>
      <w:lang w:val="pl-PL"/>
    </w:rPr>
  </w:style>
  <w:style w:type="character" w:customStyle="1" w:styleId="PodtytuZnak">
    <w:name w:val="Podtytuł Znak"/>
    <w:basedOn w:val="Domylnaczcionkaakapitu"/>
    <w:link w:val="Podtytu"/>
    <w:rsid w:val="007E594B"/>
    <w:rPr>
      <w:rFonts w:ascii="Calibri" w:hAnsi="Calibri" w:cs="Arial"/>
      <w:b/>
      <w:bCs/>
      <w:spacing w:val="-2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A6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2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2C2CA-037B-412B-8508-559D6432A2F6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CEAFB989-4DA0-4C87-A77F-B5588E6E9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2102</Words>
  <Characters>12616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SPRZEDAŻY</vt:lpstr>
    </vt:vector>
  </TitlesOfParts>
  <Company>ZG w Krakowie</Company>
  <LinksUpToDate>false</LinksUpToDate>
  <CharactersWithSpaces>14689</CharactersWithSpaces>
  <SharedDoc>false</SharedDoc>
  <HLinks>
    <vt:vector size="6" baseType="variant">
      <vt:variant>
        <vt:i4>4980802</vt:i4>
      </vt:variant>
      <vt:variant>
        <vt:i4>0</vt:i4>
      </vt:variant>
      <vt:variant>
        <vt:i4>0</vt:i4>
      </vt:variant>
      <vt:variant>
        <vt:i4>5</vt:i4>
      </vt:variant>
      <vt:variant>
        <vt:lpwstr>http://support.esri.pl/index.php?/Knowledgebase/Article/GetAttachment/91/4273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SPRZEDAŻY</dc:title>
  <dc:creator>Japi</dc:creator>
  <cp:lastModifiedBy>Justyna Domino</cp:lastModifiedBy>
  <cp:revision>2</cp:revision>
  <cp:lastPrinted>2026-09-29T13:01:00Z</cp:lastPrinted>
  <dcterms:created xsi:type="dcterms:W3CDTF">2026-10-08T12:59:00Z</dcterms:created>
  <dcterms:modified xsi:type="dcterms:W3CDTF">2026-10-08T12:59:00Z</dcterms:modified>
</cp:coreProperties>
</file>